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5C" w:rsidRDefault="006266D5" w:rsidP="006266D5">
      <w:pPr>
        <w:rPr>
          <w:b/>
        </w:rPr>
      </w:pPr>
      <w:r>
        <w:rPr>
          <w:b/>
          <w:noProof/>
          <w:sz w:val="28"/>
          <w:szCs w:val="28"/>
          <w:u w:val="single"/>
          <w:lang w:eastAsia="en-GB"/>
        </w:rPr>
        <w:drawing>
          <wp:anchor distT="0" distB="0" distL="114300" distR="114300" simplePos="0" relativeHeight="251658240" behindDoc="0" locked="0" layoutInCell="1" allowOverlap="1">
            <wp:simplePos x="0" y="0"/>
            <wp:positionH relativeFrom="column">
              <wp:posOffset>5022850</wp:posOffset>
            </wp:positionH>
            <wp:positionV relativeFrom="paragraph">
              <wp:posOffset>0</wp:posOffset>
            </wp:positionV>
            <wp:extent cx="1562100" cy="584200"/>
            <wp:effectExtent l="19050" t="0" r="0" b="0"/>
            <wp:wrapSquare wrapText="bothSides"/>
            <wp:docPr id="1" name="Picture 1" descr="cid:image001.gif@01CD8A80.F0E07020"/>
            <wp:cNvGraphicFramePr/>
            <a:graphic xmlns:a="http://schemas.openxmlformats.org/drawingml/2006/main">
              <a:graphicData uri="http://schemas.openxmlformats.org/drawingml/2006/picture">
                <pic:pic xmlns:pic="http://schemas.openxmlformats.org/drawingml/2006/picture">
                  <pic:nvPicPr>
                    <pic:cNvPr id="0" name="Picture 1" descr="cid:image001.gif@01CD8A80.F0E07020"/>
                    <pic:cNvPicPr>
                      <a:picLocks noChangeAspect="1" noChangeArrowheads="1"/>
                    </pic:cNvPicPr>
                  </pic:nvPicPr>
                  <pic:blipFill>
                    <a:blip r:embed="rId8" cstate="print"/>
                    <a:srcRect/>
                    <a:stretch>
                      <a:fillRect/>
                    </a:stretch>
                  </pic:blipFill>
                  <pic:spPr bwMode="auto">
                    <a:xfrm>
                      <a:off x="0" y="0"/>
                      <a:ext cx="1562100" cy="584200"/>
                    </a:xfrm>
                    <a:prstGeom prst="rect">
                      <a:avLst/>
                    </a:prstGeom>
                    <a:noFill/>
                    <a:ln w="9525">
                      <a:noFill/>
                      <a:miter lim="800000"/>
                      <a:headEnd/>
                      <a:tailEnd/>
                    </a:ln>
                  </pic:spPr>
                </pic:pic>
              </a:graphicData>
            </a:graphic>
          </wp:anchor>
        </w:drawing>
      </w:r>
      <w:r w:rsidR="00117C77" w:rsidRPr="00857730">
        <w:rPr>
          <w:b/>
          <w:sz w:val="28"/>
          <w:szCs w:val="28"/>
          <w:u w:val="single"/>
        </w:rPr>
        <w:t xml:space="preserve">FIRE SERVICE </w:t>
      </w:r>
      <w:r w:rsidR="00C56677">
        <w:rPr>
          <w:b/>
          <w:sz w:val="28"/>
          <w:szCs w:val="28"/>
          <w:u w:val="single"/>
        </w:rPr>
        <w:t xml:space="preserve">WORK </w:t>
      </w:r>
      <w:r w:rsidR="00117C77" w:rsidRPr="00857730">
        <w:rPr>
          <w:b/>
          <w:sz w:val="28"/>
          <w:szCs w:val="28"/>
          <w:u w:val="single"/>
        </w:rPr>
        <w:t>EXPERIENCE</w:t>
      </w:r>
      <w:r w:rsidR="0082305C" w:rsidRPr="00857730">
        <w:rPr>
          <w:b/>
          <w:sz w:val="28"/>
          <w:szCs w:val="28"/>
          <w:u w:val="single"/>
        </w:rPr>
        <w:t xml:space="preserve"> PROGRAMME</w:t>
      </w:r>
      <w:r w:rsidR="00117C77" w:rsidRPr="00857730">
        <w:rPr>
          <w:b/>
          <w:sz w:val="28"/>
          <w:szCs w:val="28"/>
          <w:u w:val="single"/>
        </w:rPr>
        <w:t xml:space="preserve"> 201</w:t>
      </w:r>
      <w:r w:rsidR="00046857">
        <w:rPr>
          <w:b/>
          <w:sz w:val="28"/>
          <w:szCs w:val="28"/>
          <w:u w:val="single"/>
        </w:rPr>
        <w:t>5</w:t>
      </w:r>
      <w:r>
        <w:rPr>
          <w:b/>
        </w:rPr>
        <w:tab/>
      </w:r>
    </w:p>
    <w:p w:rsidR="006266D5" w:rsidRDefault="006266D5" w:rsidP="004E708C">
      <w:pPr>
        <w:spacing w:line="240" w:lineRule="auto"/>
        <w:rPr>
          <w:b/>
          <w:sz w:val="28"/>
          <w:szCs w:val="28"/>
          <w:u w:val="single"/>
        </w:rPr>
      </w:pPr>
      <w:r w:rsidRPr="006266D5">
        <w:rPr>
          <w:b/>
          <w:sz w:val="28"/>
          <w:szCs w:val="28"/>
          <w:u w:val="single"/>
        </w:rPr>
        <w:t xml:space="preserve">STATEMENT OF APPLICATION </w:t>
      </w:r>
    </w:p>
    <w:p w:rsidR="0008032F" w:rsidRDefault="0008032F" w:rsidP="004E708C">
      <w:pPr>
        <w:spacing w:line="240" w:lineRule="auto"/>
        <w:rPr>
          <w:b/>
          <w:sz w:val="12"/>
          <w:szCs w:val="12"/>
          <w:u w:val="single"/>
        </w:rPr>
      </w:pPr>
    </w:p>
    <w:p w:rsidR="00171749" w:rsidRDefault="00171749" w:rsidP="00171749">
      <w:pPr>
        <w:spacing w:after="0" w:line="360" w:lineRule="auto"/>
        <w:jc w:val="both"/>
      </w:pPr>
      <w:r>
        <w:t xml:space="preserve">If you would like to be considered for a place on the </w:t>
      </w:r>
      <w:r w:rsidR="00C56677" w:rsidRPr="00C56677">
        <w:rPr>
          <w:b/>
        </w:rPr>
        <w:t xml:space="preserve">Fire Service </w:t>
      </w:r>
      <w:r w:rsidR="00C56677">
        <w:rPr>
          <w:b/>
        </w:rPr>
        <w:t xml:space="preserve">Work </w:t>
      </w:r>
      <w:r w:rsidRPr="00171749">
        <w:rPr>
          <w:b/>
        </w:rPr>
        <w:t>Experience Programme</w:t>
      </w:r>
      <w:r w:rsidR="00046857">
        <w:t xml:space="preserve"> in 2015</w:t>
      </w:r>
      <w:r>
        <w:t xml:space="preserve">, please complete and return this application to </w:t>
      </w:r>
      <w:hyperlink r:id="rId9" w:history="1">
        <w:r w:rsidR="007F37FD" w:rsidRPr="0063063F">
          <w:rPr>
            <w:rStyle w:val="Hyperlink"/>
          </w:rPr>
          <w:t>odadmin@syfire.gov.uk</w:t>
        </w:r>
      </w:hyperlink>
      <w:r>
        <w:t xml:space="preserve"> or by post to Organisational Development</w:t>
      </w:r>
      <w:r w:rsidR="009A0FCF">
        <w:t>, South Yorkshire Fire &amp; Rescue,</w:t>
      </w:r>
      <w:r>
        <w:t xml:space="preserve"> 197 Eyre Street, Sheffield, S1 3FG.</w:t>
      </w:r>
    </w:p>
    <w:p w:rsidR="00171749" w:rsidRPr="00F91682" w:rsidRDefault="00171749" w:rsidP="00171749">
      <w:pPr>
        <w:spacing w:after="0" w:line="360" w:lineRule="auto"/>
        <w:jc w:val="both"/>
        <w:rPr>
          <w:sz w:val="12"/>
          <w:szCs w:val="12"/>
        </w:rPr>
      </w:pPr>
    </w:p>
    <w:p w:rsidR="00171749" w:rsidRDefault="00171749" w:rsidP="00171749">
      <w:pPr>
        <w:spacing w:after="0" w:line="240" w:lineRule="auto"/>
        <w:jc w:val="both"/>
      </w:pPr>
      <w:r>
        <w:rPr>
          <w:b/>
        </w:rPr>
        <w:t>Deadline:</w:t>
      </w:r>
      <w:r>
        <w:rPr>
          <w:b/>
        </w:rPr>
        <w:tab/>
      </w:r>
      <w:r w:rsidRPr="006036F9">
        <w:t>The d</w:t>
      </w:r>
      <w:r>
        <w:t xml:space="preserve">eadline for </w:t>
      </w:r>
      <w:r w:rsidRPr="00F91682">
        <w:t>submissions is</w:t>
      </w:r>
      <w:r w:rsidRPr="00F91682">
        <w:rPr>
          <w:b/>
        </w:rPr>
        <w:t xml:space="preserve"> 4pm </w:t>
      </w:r>
      <w:r w:rsidR="00046857">
        <w:rPr>
          <w:b/>
        </w:rPr>
        <w:t>Thursday</w:t>
      </w:r>
      <w:r w:rsidRPr="00F91682">
        <w:rPr>
          <w:b/>
        </w:rPr>
        <w:t xml:space="preserve"> </w:t>
      </w:r>
      <w:r w:rsidR="00F91682" w:rsidRPr="00F91682">
        <w:rPr>
          <w:b/>
        </w:rPr>
        <w:t>30</w:t>
      </w:r>
      <w:r w:rsidRPr="00F91682">
        <w:rPr>
          <w:b/>
          <w:vertAlign w:val="superscript"/>
        </w:rPr>
        <w:t>th</w:t>
      </w:r>
      <w:r w:rsidRPr="00F91682">
        <w:rPr>
          <w:b/>
        </w:rPr>
        <w:t xml:space="preserve"> April 201</w:t>
      </w:r>
      <w:r w:rsidR="00046857">
        <w:rPr>
          <w:b/>
        </w:rPr>
        <w:t>5.</w:t>
      </w:r>
      <w:r>
        <w:t xml:space="preserve"> </w:t>
      </w:r>
    </w:p>
    <w:p w:rsidR="00171749" w:rsidRPr="004E708C" w:rsidRDefault="00171749" w:rsidP="00171749">
      <w:pPr>
        <w:spacing w:after="0" w:line="240" w:lineRule="auto"/>
        <w:jc w:val="both"/>
        <w:rPr>
          <w:sz w:val="16"/>
          <w:szCs w:val="16"/>
        </w:rPr>
      </w:pPr>
    </w:p>
    <w:p w:rsidR="00171749" w:rsidRDefault="00171749" w:rsidP="00171749">
      <w:pPr>
        <w:spacing w:after="0" w:line="360" w:lineRule="auto"/>
        <w:jc w:val="both"/>
      </w:pPr>
      <w:r>
        <w:t xml:space="preserve">We will be in touch with you to confirm whether you have a place on the scheme by </w:t>
      </w:r>
      <w:r w:rsidR="00046857">
        <w:rPr>
          <w:b/>
        </w:rPr>
        <w:t xml:space="preserve">Thursday </w:t>
      </w:r>
      <w:r w:rsidR="00F91682" w:rsidRPr="00F91682">
        <w:rPr>
          <w:b/>
        </w:rPr>
        <w:t>1</w:t>
      </w:r>
      <w:r w:rsidR="00C07CD7">
        <w:rPr>
          <w:b/>
        </w:rPr>
        <w:t>4</w:t>
      </w:r>
      <w:r w:rsidR="00F91682" w:rsidRPr="00F91682">
        <w:rPr>
          <w:b/>
          <w:vertAlign w:val="superscript"/>
        </w:rPr>
        <w:t>th</w:t>
      </w:r>
      <w:r w:rsidR="00F91682" w:rsidRPr="00F91682">
        <w:rPr>
          <w:b/>
        </w:rPr>
        <w:t xml:space="preserve"> May</w:t>
      </w:r>
      <w:r w:rsidR="00046857">
        <w:rPr>
          <w:b/>
        </w:rPr>
        <w:t xml:space="preserve"> 2015</w:t>
      </w:r>
      <w:r w:rsidRPr="00F91682">
        <w:rPr>
          <w:b/>
        </w:rPr>
        <w:t>.</w:t>
      </w:r>
      <w:r>
        <w:t xml:space="preserve"> </w:t>
      </w:r>
    </w:p>
    <w:p w:rsidR="00171749" w:rsidRPr="004E708C" w:rsidRDefault="00171749" w:rsidP="00171749">
      <w:pPr>
        <w:spacing w:after="0" w:line="360" w:lineRule="auto"/>
        <w:jc w:val="both"/>
        <w:rPr>
          <w:b/>
          <w:sz w:val="16"/>
          <w:szCs w:val="16"/>
        </w:rPr>
      </w:pPr>
    </w:p>
    <w:p w:rsidR="00171749" w:rsidRDefault="00171749" w:rsidP="00C07C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center"/>
        <w:rPr>
          <w:color w:val="FF0000"/>
        </w:rPr>
      </w:pPr>
      <w:r w:rsidRPr="006266D5">
        <w:rPr>
          <w:b/>
        </w:rPr>
        <w:t>Date:</w:t>
      </w:r>
      <w:r w:rsidRPr="006266D5">
        <w:rPr>
          <w:b/>
        </w:rPr>
        <w:tab/>
      </w:r>
      <w:r w:rsidRPr="00F91682">
        <w:rPr>
          <w:b/>
        </w:rPr>
        <w:t xml:space="preserve">Monday </w:t>
      </w:r>
      <w:r w:rsidR="00046857">
        <w:rPr>
          <w:b/>
        </w:rPr>
        <w:t>29</w:t>
      </w:r>
      <w:r w:rsidR="00F91682" w:rsidRPr="00F91682">
        <w:rPr>
          <w:b/>
          <w:vertAlign w:val="superscript"/>
        </w:rPr>
        <w:t>th</w:t>
      </w:r>
      <w:r w:rsidR="00F91682" w:rsidRPr="00F91682">
        <w:rPr>
          <w:b/>
        </w:rPr>
        <w:t xml:space="preserve"> June </w:t>
      </w:r>
      <w:r w:rsidRPr="00F91682">
        <w:rPr>
          <w:b/>
        </w:rPr>
        <w:t xml:space="preserve">– Friday </w:t>
      </w:r>
      <w:r w:rsidR="00046857">
        <w:rPr>
          <w:b/>
        </w:rPr>
        <w:t>3</w:t>
      </w:r>
      <w:r w:rsidR="00046857" w:rsidRPr="00046857">
        <w:rPr>
          <w:b/>
          <w:vertAlign w:val="superscript"/>
        </w:rPr>
        <w:t>rd</w:t>
      </w:r>
      <w:r w:rsidR="00046857">
        <w:rPr>
          <w:b/>
        </w:rPr>
        <w:t xml:space="preserve"> July 2015</w:t>
      </w:r>
      <w:r w:rsidR="00F91682">
        <w:rPr>
          <w:b/>
        </w:rPr>
        <w:t xml:space="preserve"> (One week only)</w:t>
      </w:r>
    </w:p>
    <w:p w:rsidR="00F91682" w:rsidRDefault="00F91682" w:rsidP="004E708C">
      <w:pPr>
        <w:spacing w:line="240" w:lineRule="auto"/>
        <w:rPr>
          <w:b/>
          <w:sz w:val="12"/>
          <w:szCs w:val="12"/>
          <w:u w:val="single"/>
        </w:rPr>
      </w:pPr>
    </w:p>
    <w:tbl>
      <w:tblPr>
        <w:tblStyle w:val="TableGrid"/>
        <w:tblW w:w="10682" w:type="dxa"/>
        <w:tblLook w:val="04A0"/>
      </w:tblPr>
      <w:tblGrid>
        <w:gridCol w:w="2235"/>
        <w:gridCol w:w="384"/>
        <w:gridCol w:w="608"/>
        <w:gridCol w:w="425"/>
        <w:gridCol w:w="1134"/>
        <w:gridCol w:w="451"/>
        <w:gridCol w:w="2668"/>
        <w:gridCol w:w="425"/>
        <w:gridCol w:w="1984"/>
        <w:gridCol w:w="368"/>
      </w:tblGrid>
      <w:tr w:rsidR="008735D1" w:rsidTr="008735D1">
        <w:tc>
          <w:tcPr>
            <w:tcW w:w="10682" w:type="dxa"/>
            <w:gridSpan w:val="10"/>
            <w:shd w:val="clear" w:color="auto" w:fill="D9D9D9" w:themeFill="background1" w:themeFillShade="D9"/>
          </w:tcPr>
          <w:p w:rsidR="008735D1" w:rsidRDefault="008735D1" w:rsidP="004E708C">
            <w:pPr>
              <w:rPr>
                <w:b/>
                <w:sz w:val="12"/>
                <w:szCs w:val="12"/>
                <w:u w:val="single"/>
              </w:rPr>
            </w:pPr>
            <w:r>
              <w:rPr>
                <w:b/>
              </w:rPr>
              <w:t>Please tick the placement for which you would like to be considered (details of each placement are attached)</w:t>
            </w:r>
          </w:p>
        </w:tc>
      </w:tr>
      <w:tr w:rsidR="005640C0" w:rsidTr="005640C0">
        <w:tc>
          <w:tcPr>
            <w:tcW w:w="3227" w:type="dxa"/>
            <w:gridSpan w:val="3"/>
          </w:tcPr>
          <w:p w:rsidR="005640C0" w:rsidRPr="008735D1" w:rsidRDefault="005640C0" w:rsidP="004E708C">
            <w:r w:rsidRPr="008735D1">
              <w:t>Community Fire Safety - Hellaby</w:t>
            </w:r>
          </w:p>
        </w:tc>
        <w:tc>
          <w:tcPr>
            <w:tcW w:w="425" w:type="dxa"/>
          </w:tcPr>
          <w:p w:rsidR="005640C0" w:rsidRPr="008735D1" w:rsidRDefault="005640C0" w:rsidP="004E708C"/>
        </w:tc>
        <w:tc>
          <w:tcPr>
            <w:tcW w:w="6662" w:type="dxa"/>
            <w:gridSpan w:val="5"/>
          </w:tcPr>
          <w:p w:rsidR="005640C0" w:rsidRPr="008735D1" w:rsidRDefault="005640C0" w:rsidP="005640C0">
            <w:pPr>
              <w:jc w:val="right"/>
            </w:pPr>
            <w:r w:rsidRPr="008735D1">
              <w:t xml:space="preserve">Community Fire Safety - </w:t>
            </w:r>
            <w:r>
              <w:t>CHQ</w:t>
            </w:r>
          </w:p>
        </w:tc>
        <w:tc>
          <w:tcPr>
            <w:tcW w:w="368" w:type="dxa"/>
          </w:tcPr>
          <w:p w:rsidR="005640C0" w:rsidRPr="008735D1" w:rsidRDefault="005640C0" w:rsidP="004E708C"/>
        </w:tc>
      </w:tr>
      <w:tr w:rsidR="008735D1" w:rsidTr="008735D1">
        <w:tc>
          <w:tcPr>
            <w:tcW w:w="2235" w:type="dxa"/>
          </w:tcPr>
          <w:p w:rsidR="008735D1" w:rsidRPr="008735D1" w:rsidRDefault="008735D1" w:rsidP="004E708C">
            <w:r w:rsidRPr="008735D1">
              <w:t>Finance</w:t>
            </w:r>
          </w:p>
        </w:tc>
        <w:tc>
          <w:tcPr>
            <w:tcW w:w="384" w:type="dxa"/>
          </w:tcPr>
          <w:p w:rsidR="008735D1" w:rsidRPr="008735D1" w:rsidRDefault="008735D1" w:rsidP="004E708C"/>
        </w:tc>
        <w:tc>
          <w:tcPr>
            <w:tcW w:w="2167" w:type="dxa"/>
            <w:gridSpan w:val="3"/>
          </w:tcPr>
          <w:p w:rsidR="008735D1" w:rsidRPr="008735D1" w:rsidRDefault="00A40CD1" w:rsidP="004E708C">
            <w:r>
              <w:t>Human Resources</w:t>
            </w:r>
          </w:p>
        </w:tc>
        <w:tc>
          <w:tcPr>
            <w:tcW w:w="451" w:type="dxa"/>
          </w:tcPr>
          <w:p w:rsidR="008735D1" w:rsidRPr="008735D1" w:rsidRDefault="008735D1" w:rsidP="004E708C"/>
        </w:tc>
        <w:tc>
          <w:tcPr>
            <w:tcW w:w="2668" w:type="dxa"/>
          </w:tcPr>
          <w:p w:rsidR="008735D1" w:rsidRPr="008735D1" w:rsidRDefault="008735D1" w:rsidP="004E708C">
            <w:r w:rsidRPr="008735D1">
              <w:t>TDC - Administration</w:t>
            </w:r>
          </w:p>
        </w:tc>
        <w:tc>
          <w:tcPr>
            <w:tcW w:w="425" w:type="dxa"/>
          </w:tcPr>
          <w:p w:rsidR="008735D1" w:rsidRPr="008735D1" w:rsidRDefault="008735D1" w:rsidP="004E708C"/>
        </w:tc>
        <w:tc>
          <w:tcPr>
            <w:tcW w:w="1984" w:type="dxa"/>
            <w:shd w:val="clear" w:color="auto" w:fill="FFFFFF" w:themeFill="background1"/>
          </w:tcPr>
          <w:p w:rsidR="008735D1" w:rsidRPr="008735D1" w:rsidRDefault="00A40CD1" w:rsidP="000332EA">
            <w:r w:rsidRPr="008735D1">
              <w:t>TDC - Operations</w:t>
            </w:r>
          </w:p>
        </w:tc>
        <w:tc>
          <w:tcPr>
            <w:tcW w:w="368" w:type="dxa"/>
            <w:shd w:val="clear" w:color="auto" w:fill="FFFFFF" w:themeFill="background1"/>
          </w:tcPr>
          <w:p w:rsidR="008735D1" w:rsidRPr="008735D1" w:rsidRDefault="008735D1" w:rsidP="000332EA"/>
        </w:tc>
      </w:tr>
    </w:tbl>
    <w:p w:rsidR="008735D1" w:rsidRPr="0008032F" w:rsidRDefault="008735D1" w:rsidP="004E708C">
      <w:pPr>
        <w:spacing w:line="240" w:lineRule="auto"/>
        <w:rPr>
          <w:b/>
          <w:sz w:val="12"/>
          <w:szCs w:val="12"/>
          <w:u w:val="single"/>
        </w:rPr>
      </w:pPr>
    </w:p>
    <w:tbl>
      <w:tblPr>
        <w:tblStyle w:val="TableGrid"/>
        <w:tblW w:w="0" w:type="auto"/>
        <w:tblLook w:val="04A0"/>
      </w:tblPr>
      <w:tblGrid>
        <w:gridCol w:w="1668"/>
        <w:gridCol w:w="3672"/>
        <w:gridCol w:w="1714"/>
        <w:gridCol w:w="3628"/>
      </w:tblGrid>
      <w:tr w:rsidR="00B85C2B" w:rsidTr="00C07CD7">
        <w:trPr>
          <w:trHeight w:val="354"/>
        </w:trPr>
        <w:tc>
          <w:tcPr>
            <w:tcW w:w="1668" w:type="dxa"/>
            <w:shd w:val="clear" w:color="auto" w:fill="D9D9D9" w:themeFill="background1" w:themeFillShade="D9"/>
            <w:vAlign w:val="center"/>
          </w:tcPr>
          <w:p w:rsidR="00B85C2B" w:rsidRPr="000A138E" w:rsidRDefault="00B85C2B" w:rsidP="000A138E">
            <w:pPr>
              <w:rPr>
                <w:b/>
              </w:rPr>
            </w:pPr>
            <w:r w:rsidRPr="000A138E">
              <w:rPr>
                <w:b/>
              </w:rPr>
              <w:t>First Name:</w:t>
            </w:r>
          </w:p>
        </w:tc>
        <w:tc>
          <w:tcPr>
            <w:tcW w:w="3672" w:type="dxa"/>
            <w:vAlign w:val="center"/>
          </w:tcPr>
          <w:p w:rsidR="00B85C2B" w:rsidRDefault="00B85C2B" w:rsidP="000A138E"/>
        </w:tc>
        <w:tc>
          <w:tcPr>
            <w:tcW w:w="1714" w:type="dxa"/>
            <w:shd w:val="clear" w:color="auto" w:fill="D9D9D9" w:themeFill="background1" w:themeFillShade="D9"/>
            <w:vAlign w:val="center"/>
          </w:tcPr>
          <w:p w:rsidR="00B85C2B" w:rsidRPr="000A138E" w:rsidRDefault="00B85C2B" w:rsidP="000A138E">
            <w:pPr>
              <w:rPr>
                <w:b/>
              </w:rPr>
            </w:pPr>
            <w:r w:rsidRPr="000A138E">
              <w:rPr>
                <w:b/>
              </w:rPr>
              <w:t>Surname:</w:t>
            </w:r>
          </w:p>
        </w:tc>
        <w:tc>
          <w:tcPr>
            <w:tcW w:w="3628" w:type="dxa"/>
            <w:vAlign w:val="center"/>
          </w:tcPr>
          <w:p w:rsidR="00B85C2B" w:rsidRDefault="00B85C2B" w:rsidP="000A138E"/>
        </w:tc>
      </w:tr>
      <w:tr w:rsidR="00B85C2B" w:rsidTr="00C07CD7">
        <w:trPr>
          <w:trHeight w:val="430"/>
        </w:trPr>
        <w:tc>
          <w:tcPr>
            <w:tcW w:w="1668" w:type="dxa"/>
            <w:shd w:val="clear" w:color="auto" w:fill="D9D9D9" w:themeFill="background1" w:themeFillShade="D9"/>
            <w:vAlign w:val="center"/>
          </w:tcPr>
          <w:p w:rsidR="00B85C2B" w:rsidRPr="000A138E" w:rsidRDefault="00B85C2B" w:rsidP="000A138E">
            <w:pPr>
              <w:rPr>
                <w:b/>
              </w:rPr>
            </w:pPr>
            <w:r w:rsidRPr="000A138E">
              <w:rPr>
                <w:b/>
              </w:rPr>
              <w:t>School Year:</w:t>
            </w:r>
          </w:p>
        </w:tc>
        <w:tc>
          <w:tcPr>
            <w:tcW w:w="3672" w:type="dxa"/>
            <w:vAlign w:val="center"/>
          </w:tcPr>
          <w:p w:rsidR="00B85C2B" w:rsidRDefault="00B85C2B" w:rsidP="000A138E"/>
        </w:tc>
        <w:tc>
          <w:tcPr>
            <w:tcW w:w="1714" w:type="dxa"/>
            <w:shd w:val="clear" w:color="auto" w:fill="D9D9D9" w:themeFill="background1" w:themeFillShade="D9"/>
            <w:vAlign w:val="center"/>
          </w:tcPr>
          <w:p w:rsidR="00B85C2B" w:rsidRPr="000A138E" w:rsidRDefault="00B85C2B" w:rsidP="000A138E">
            <w:pPr>
              <w:rPr>
                <w:b/>
              </w:rPr>
            </w:pPr>
            <w:r w:rsidRPr="000A138E">
              <w:rPr>
                <w:b/>
              </w:rPr>
              <w:t>DOB</w:t>
            </w:r>
            <w:r w:rsidR="0008032F" w:rsidRPr="000A138E">
              <w:rPr>
                <w:b/>
              </w:rPr>
              <w:t>:</w:t>
            </w:r>
          </w:p>
        </w:tc>
        <w:tc>
          <w:tcPr>
            <w:tcW w:w="3628" w:type="dxa"/>
            <w:vAlign w:val="center"/>
          </w:tcPr>
          <w:p w:rsidR="00B85C2B" w:rsidRDefault="00B85C2B" w:rsidP="000A138E"/>
        </w:tc>
      </w:tr>
      <w:tr w:rsidR="00B85C2B" w:rsidTr="00C07CD7">
        <w:trPr>
          <w:trHeight w:val="408"/>
        </w:trPr>
        <w:tc>
          <w:tcPr>
            <w:tcW w:w="1668" w:type="dxa"/>
            <w:shd w:val="clear" w:color="auto" w:fill="D9D9D9" w:themeFill="background1" w:themeFillShade="D9"/>
            <w:vAlign w:val="center"/>
          </w:tcPr>
          <w:p w:rsidR="00B85C2B" w:rsidRPr="000A138E" w:rsidRDefault="00B85C2B" w:rsidP="000A138E">
            <w:pPr>
              <w:rPr>
                <w:b/>
              </w:rPr>
            </w:pPr>
            <w:r w:rsidRPr="000A138E">
              <w:rPr>
                <w:b/>
              </w:rPr>
              <w:t>School:</w:t>
            </w:r>
          </w:p>
        </w:tc>
        <w:tc>
          <w:tcPr>
            <w:tcW w:w="3672" w:type="dxa"/>
            <w:vAlign w:val="center"/>
          </w:tcPr>
          <w:p w:rsidR="00B85C2B" w:rsidRDefault="00B85C2B" w:rsidP="000A138E"/>
        </w:tc>
        <w:tc>
          <w:tcPr>
            <w:tcW w:w="1714" w:type="dxa"/>
            <w:shd w:val="clear" w:color="auto" w:fill="D9D9D9" w:themeFill="background1" w:themeFillShade="D9"/>
            <w:vAlign w:val="center"/>
          </w:tcPr>
          <w:p w:rsidR="00B85C2B" w:rsidRPr="000A138E" w:rsidRDefault="00B85C2B" w:rsidP="000A138E">
            <w:pPr>
              <w:rPr>
                <w:b/>
              </w:rPr>
            </w:pPr>
            <w:r w:rsidRPr="000A138E">
              <w:rPr>
                <w:b/>
              </w:rPr>
              <w:t>Telephone No.:</w:t>
            </w:r>
          </w:p>
        </w:tc>
        <w:tc>
          <w:tcPr>
            <w:tcW w:w="3628" w:type="dxa"/>
            <w:vAlign w:val="center"/>
          </w:tcPr>
          <w:p w:rsidR="00B85C2B" w:rsidRDefault="00B85C2B" w:rsidP="000A138E"/>
        </w:tc>
      </w:tr>
      <w:tr w:rsidR="0008032F" w:rsidTr="00C07CD7">
        <w:trPr>
          <w:trHeight w:val="414"/>
        </w:trPr>
        <w:tc>
          <w:tcPr>
            <w:tcW w:w="1668" w:type="dxa"/>
            <w:shd w:val="clear" w:color="auto" w:fill="D9D9D9" w:themeFill="background1" w:themeFillShade="D9"/>
            <w:vAlign w:val="center"/>
          </w:tcPr>
          <w:p w:rsidR="0008032F" w:rsidRPr="000A138E" w:rsidRDefault="0008032F" w:rsidP="000A138E">
            <w:pPr>
              <w:rPr>
                <w:b/>
              </w:rPr>
            </w:pPr>
            <w:r w:rsidRPr="000A138E">
              <w:rPr>
                <w:b/>
              </w:rPr>
              <w:t>Email Address:</w:t>
            </w:r>
          </w:p>
        </w:tc>
        <w:tc>
          <w:tcPr>
            <w:tcW w:w="9014" w:type="dxa"/>
            <w:gridSpan w:val="3"/>
            <w:vAlign w:val="center"/>
          </w:tcPr>
          <w:p w:rsidR="0008032F" w:rsidRDefault="0008032F" w:rsidP="000A138E"/>
        </w:tc>
      </w:tr>
      <w:tr w:rsidR="0008032F" w:rsidTr="00C07CD7">
        <w:trPr>
          <w:trHeight w:val="420"/>
        </w:trPr>
        <w:tc>
          <w:tcPr>
            <w:tcW w:w="1668" w:type="dxa"/>
            <w:shd w:val="clear" w:color="auto" w:fill="D9D9D9" w:themeFill="background1" w:themeFillShade="D9"/>
            <w:vAlign w:val="center"/>
          </w:tcPr>
          <w:p w:rsidR="0008032F" w:rsidRPr="000A138E" w:rsidRDefault="0008032F" w:rsidP="000A138E">
            <w:pPr>
              <w:rPr>
                <w:b/>
              </w:rPr>
            </w:pPr>
            <w:r w:rsidRPr="000A138E">
              <w:rPr>
                <w:b/>
              </w:rPr>
              <w:t>Home Address:</w:t>
            </w:r>
          </w:p>
        </w:tc>
        <w:tc>
          <w:tcPr>
            <w:tcW w:w="9014" w:type="dxa"/>
            <w:gridSpan w:val="3"/>
            <w:vAlign w:val="center"/>
          </w:tcPr>
          <w:p w:rsidR="0008032F" w:rsidRDefault="0008032F" w:rsidP="000A138E"/>
        </w:tc>
      </w:tr>
    </w:tbl>
    <w:p w:rsidR="00171749" w:rsidRDefault="00171749" w:rsidP="006266D5">
      <w:pPr>
        <w:spacing w:after="0" w:line="240" w:lineRule="auto"/>
        <w:jc w:val="both"/>
      </w:pPr>
    </w:p>
    <w:p w:rsidR="008E15D1" w:rsidRPr="008E15D1" w:rsidRDefault="008E15D1" w:rsidP="00F764FD">
      <w:pPr>
        <w:pBdr>
          <w:top w:val="single" w:sz="4" w:space="1" w:color="auto"/>
          <w:left w:val="single" w:sz="4" w:space="4" w:color="auto"/>
          <w:bottom w:val="single" w:sz="4" w:space="1" w:color="auto"/>
          <w:right w:val="single" w:sz="4" w:space="4" w:color="auto"/>
        </w:pBdr>
        <w:spacing w:after="0" w:line="240" w:lineRule="auto"/>
        <w:jc w:val="both"/>
        <w:rPr>
          <w:b/>
        </w:rPr>
      </w:pPr>
      <w:r>
        <w:rPr>
          <w:b/>
        </w:rPr>
        <w:t xml:space="preserve">1. Individual Statement </w:t>
      </w:r>
    </w:p>
    <w:p w:rsidR="00F764FD" w:rsidRDefault="008A5E3F" w:rsidP="00F764FD">
      <w:pPr>
        <w:pBdr>
          <w:top w:val="single" w:sz="4" w:space="1" w:color="auto"/>
          <w:left w:val="single" w:sz="4" w:space="4" w:color="auto"/>
          <w:bottom w:val="single" w:sz="4" w:space="1" w:color="auto"/>
          <w:right w:val="single" w:sz="4" w:space="4" w:color="auto"/>
        </w:pBdr>
        <w:spacing w:after="0" w:line="240" w:lineRule="auto"/>
        <w:jc w:val="both"/>
      </w:pPr>
      <w:r>
        <w:t>Please use this space to explain why you want to come to South Yorkshire Fire &amp; Rescue for your work experience and what you would hope to learn from your time here.</w:t>
      </w:r>
    </w:p>
    <w:p w:rsidR="008A5E3F" w:rsidRDefault="008A5E3F" w:rsidP="00F764FD">
      <w:pPr>
        <w:pBdr>
          <w:top w:val="single" w:sz="4" w:space="1" w:color="auto"/>
          <w:left w:val="single" w:sz="4" w:space="4" w:color="auto"/>
          <w:bottom w:val="single" w:sz="4" w:space="1" w:color="auto"/>
          <w:right w:val="single" w:sz="4" w:space="4" w:color="auto"/>
        </w:pBdr>
        <w:spacing w:after="0" w:line="240" w:lineRule="auto"/>
        <w:jc w:val="both"/>
      </w:pPr>
    </w:p>
    <w:p w:rsidR="008A5E3F" w:rsidRDefault="008A5E3F" w:rsidP="00F764FD">
      <w:pPr>
        <w:pBdr>
          <w:top w:val="single" w:sz="4" w:space="1" w:color="auto"/>
          <w:left w:val="single" w:sz="4" w:space="4" w:color="auto"/>
          <w:bottom w:val="single" w:sz="4" w:space="1" w:color="auto"/>
          <w:right w:val="single" w:sz="4" w:space="4" w:color="auto"/>
        </w:pBdr>
        <w:spacing w:after="0" w:line="240" w:lineRule="auto"/>
        <w:jc w:val="both"/>
      </w:pPr>
    </w:p>
    <w:p w:rsidR="00C62810" w:rsidRDefault="00C62810" w:rsidP="00F764FD">
      <w:pPr>
        <w:pBdr>
          <w:top w:val="single" w:sz="4" w:space="1" w:color="auto"/>
          <w:left w:val="single" w:sz="4" w:space="4" w:color="auto"/>
          <w:bottom w:val="single" w:sz="4" w:space="1" w:color="auto"/>
          <w:right w:val="single" w:sz="4" w:space="4" w:color="auto"/>
        </w:pBdr>
        <w:spacing w:after="0" w:line="240" w:lineRule="auto"/>
        <w:jc w:val="both"/>
      </w:pPr>
    </w:p>
    <w:p w:rsidR="00F764FD" w:rsidRDefault="00F764FD" w:rsidP="00F764FD">
      <w:pPr>
        <w:pBdr>
          <w:top w:val="single" w:sz="4" w:space="1" w:color="auto"/>
          <w:left w:val="single" w:sz="4" w:space="4" w:color="auto"/>
          <w:bottom w:val="single" w:sz="4" w:space="1" w:color="auto"/>
          <w:right w:val="single" w:sz="4" w:space="4" w:color="auto"/>
        </w:pBdr>
        <w:spacing w:after="0" w:line="240" w:lineRule="auto"/>
        <w:jc w:val="both"/>
      </w:pPr>
    </w:p>
    <w:p w:rsidR="006036F9" w:rsidRDefault="006036F9" w:rsidP="00F764FD">
      <w:pPr>
        <w:pBdr>
          <w:top w:val="single" w:sz="4" w:space="1" w:color="auto"/>
          <w:left w:val="single" w:sz="4" w:space="4" w:color="auto"/>
          <w:bottom w:val="single" w:sz="4" w:space="1" w:color="auto"/>
          <w:right w:val="single" w:sz="4" w:space="4" w:color="auto"/>
        </w:pBdr>
        <w:spacing w:after="0" w:line="240" w:lineRule="auto"/>
        <w:jc w:val="both"/>
      </w:pPr>
    </w:p>
    <w:p w:rsidR="006036F9" w:rsidRDefault="006036F9" w:rsidP="00F764FD">
      <w:pPr>
        <w:pBdr>
          <w:top w:val="single" w:sz="4" w:space="1" w:color="auto"/>
          <w:left w:val="single" w:sz="4" w:space="4" w:color="auto"/>
          <w:bottom w:val="single" w:sz="4" w:space="1" w:color="auto"/>
          <w:right w:val="single" w:sz="4" w:space="4" w:color="auto"/>
        </w:pBdr>
        <w:spacing w:after="0" w:line="240" w:lineRule="auto"/>
        <w:jc w:val="both"/>
      </w:pPr>
    </w:p>
    <w:p w:rsidR="006036F9" w:rsidRDefault="006036F9" w:rsidP="00F764FD">
      <w:pPr>
        <w:pBdr>
          <w:top w:val="single" w:sz="4" w:space="1" w:color="auto"/>
          <w:left w:val="single" w:sz="4" w:space="4" w:color="auto"/>
          <w:bottom w:val="single" w:sz="4" w:space="1" w:color="auto"/>
          <w:right w:val="single" w:sz="4" w:space="4" w:color="auto"/>
        </w:pBdr>
        <w:spacing w:after="0" w:line="240" w:lineRule="auto"/>
        <w:jc w:val="both"/>
      </w:pPr>
    </w:p>
    <w:p w:rsidR="006036F9" w:rsidRDefault="006036F9" w:rsidP="00F764FD">
      <w:pPr>
        <w:pBdr>
          <w:top w:val="single" w:sz="4" w:space="1" w:color="auto"/>
          <w:left w:val="single" w:sz="4" w:space="4" w:color="auto"/>
          <w:bottom w:val="single" w:sz="4" w:space="1" w:color="auto"/>
          <w:right w:val="single" w:sz="4" w:space="4" w:color="auto"/>
        </w:pBdr>
        <w:spacing w:after="0" w:line="240" w:lineRule="auto"/>
        <w:jc w:val="both"/>
      </w:pPr>
    </w:p>
    <w:p w:rsidR="006036F9" w:rsidRDefault="006036F9" w:rsidP="00F764FD">
      <w:pPr>
        <w:pBdr>
          <w:top w:val="single" w:sz="4" w:space="1" w:color="auto"/>
          <w:left w:val="single" w:sz="4" w:space="4" w:color="auto"/>
          <w:bottom w:val="single" w:sz="4" w:space="1" w:color="auto"/>
          <w:right w:val="single" w:sz="4" w:space="4" w:color="auto"/>
        </w:pBdr>
        <w:spacing w:after="0" w:line="240" w:lineRule="auto"/>
        <w:jc w:val="both"/>
      </w:pPr>
    </w:p>
    <w:p w:rsidR="006036F9" w:rsidRDefault="006036F9" w:rsidP="00F764FD">
      <w:pPr>
        <w:pBdr>
          <w:top w:val="single" w:sz="4" w:space="1" w:color="auto"/>
          <w:left w:val="single" w:sz="4" w:space="4" w:color="auto"/>
          <w:bottom w:val="single" w:sz="4" w:space="1" w:color="auto"/>
          <w:right w:val="single" w:sz="4" w:space="4" w:color="auto"/>
        </w:pBdr>
        <w:spacing w:after="0" w:line="240" w:lineRule="auto"/>
        <w:jc w:val="both"/>
      </w:pPr>
    </w:p>
    <w:p w:rsidR="006036F9" w:rsidRDefault="006036F9" w:rsidP="00F764FD">
      <w:pPr>
        <w:pBdr>
          <w:top w:val="single" w:sz="4" w:space="1" w:color="auto"/>
          <w:left w:val="single" w:sz="4" w:space="4" w:color="auto"/>
          <w:bottom w:val="single" w:sz="4" w:space="1" w:color="auto"/>
          <w:right w:val="single" w:sz="4" w:space="4" w:color="auto"/>
        </w:pBdr>
        <w:spacing w:after="0" w:line="240" w:lineRule="auto"/>
        <w:jc w:val="both"/>
      </w:pPr>
    </w:p>
    <w:p w:rsidR="006036F9" w:rsidRDefault="006036F9" w:rsidP="00F764FD">
      <w:pPr>
        <w:pBdr>
          <w:top w:val="single" w:sz="4" w:space="1" w:color="auto"/>
          <w:left w:val="single" w:sz="4" w:space="4" w:color="auto"/>
          <w:bottom w:val="single" w:sz="4" w:space="1" w:color="auto"/>
          <w:right w:val="single" w:sz="4" w:space="4" w:color="auto"/>
        </w:pBdr>
        <w:spacing w:after="0" w:line="240" w:lineRule="auto"/>
        <w:jc w:val="both"/>
      </w:pPr>
    </w:p>
    <w:p w:rsidR="006036F9" w:rsidRDefault="006036F9" w:rsidP="00F764FD">
      <w:pPr>
        <w:pBdr>
          <w:top w:val="single" w:sz="4" w:space="1" w:color="auto"/>
          <w:left w:val="single" w:sz="4" w:space="4" w:color="auto"/>
          <w:bottom w:val="single" w:sz="4" w:space="1" w:color="auto"/>
          <w:right w:val="single" w:sz="4" w:space="4" w:color="auto"/>
        </w:pBdr>
        <w:spacing w:after="0" w:line="240" w:lineRule="auto"/>
        <w:jc w:val="both"/>
      </w:pPr>
    </w:p>
    <w:p w:rsidR="00EA0298" w:rsidRDefault="00EA0298" w:rsidP="00F764FD">
      <w:pPr>
        <w:pBdr>
          <w:top w:val="single" w:sz="4" w:space="1" w:color="auto"/>
          <w:left w:val="single" w:sz="4" w:space="4" w:color="auto"/>
          <w:bottom w:val="single" w:sz="4" w:space="1" w:color="auto"/>
          <w:right w:val="single" w:sz="4" w:space="4" w:color="auto"/>
        </w:pBdr>
        <w:spacing w:after="0" w:line="240" w:lineRule="auto"/>
        <w:jc w:val="both"/>
      </w:pPr>
    </w:p>
    <w:p w:rsidR="00EA0298" w:rsidRDefault="00EA0298" w:rsidP="00F764FD">
      <w:pPr>
        <w:pBdr>
          <w:top w:val="single" w:sz="4" w:space="1" w:color="auto"/>
          <w:left w:val="single" w:sz="4" w:space="4" w:color="auto"/>
          <w:bottom w:val="single" w:sz="4" w:space="1" w:color="auto"/>
          <w:right w:val="single" w:sz="4" w:space="4" w:color="auto"/>
        </w:pBdr>
        <w:spacing w:after="0" w:line="240" w:lineRule="auto"/>
        <w:jc w:val="both"/>
      </w:pPr>
    </w:p>
    <w:p w:rsidR="00C90AA5" w:rsidRDefault="00C90AA5" w:rsidP="00F764FD">
      <w:pPr>
        <w:pBdr>
          <w:top w:val="single" w:sz="4" w:space="1" w:color="auto"/>
          <w:left w:val="single" w:sz="4" w:space="4" w:color="auto"/>
          <w:bottom w:val="single" w:sz="4" w:space="1" w:color="auto"/>
          <w:right w:val="single" w:sz="4" w:space="4" w:color="auto"/>
        </w:pBdr>
        <w:spacing w:after="0" w:line="240" w:lineRule="auto"/>
        <w:jc w:val="both"/>
      </w:pPr>
    </w:p>
    <w:p w:rsidR="00C90AA5" w:rsidRDefault="00C90AA5" w:rsidP="00F764FD">
      <w:pPr>
        <w:pBdr>
          <w:top w:val="single" w:sz="4" w:space="1" w:color="auto"/>
          <w:left w:val="single" w:sz="4" w:space="4" w:color="auto"/>
          <w:bottom w:val="single" w:sz="4" w:space="1" w:color="auto"/>
          <w:right w:val="single" w:sz="4" w:space="4" w:color="auto"/>
        </w:pBdr>
        <w:spacing w:after="0" w:line="240" w:lineRule="auto"/>
        <w:jc w:val="both"/>
      </w:pPr>
    </w:p>
    <w:p w:rsidR="009D19C8" w:rsidRDefault="009D19C8" w:rsidP="00F764FD">
      <w:pPr>
        <w:pBdr>
          <w:top w:val="single" w:sz="4" w:space="1" w:color="auto"/>
          <w:left w:val="single" w:sz="4" w:space="4" w:color="auto"/>
          <w:bottom w:val="single" w:sz="4" w:space="1" w:color="auto"/>
          <w:right w:val="single" w:sz="4" w:space="4" w:color="auto"/>
        </w:pBdr>
        <w:spacing w:after="0" w:line="240" w:lineRule="auto"/>
        <w:jc w:val="both"/>
      </w:pPr>
    </w:p>
    <w:p w:rsidR="00171749" w:rsidRDefault="00171749" w:rsidP="00F764FD">
      <w:pPr>
        <w:pBdr>
          <w:top w:val="single" w:sz="4" w:space="1" w:color="auto"/>
          <w:left w:val="single" w:sz="4" w:space="4" w:color="auto"/>
          <w:bottom w:val="single" w:sz="4" w:space="1" w:color="auto"/>
          <w:right w:val="single" w:sz="4" w:space="4" w:color="auto"/>
        </w:pBdr>
        <w:spacing w:after="0" w:line="240" w:lineRule="auto"/>
        <w:jc w:val="both"/>
      </w:pPr>
    </w:p>
    <w:p w:rsidR="003D5480" w:rsidRDefault="003D5480" w:rsidP="00F764FD">
      <w:pPr>
        <w:pBdr>
          <w:top w:val="single" w:sz="4" w:space="1" w:color="auto"/>
          <w:left w:val="single" w:sz="4" w:space="4" w:color="auto"/>
          <w:bottom w:val="single" w:sz="4" w:space="1" w:color="auto"/>
          <w:right w:val="single" w:sz="4" w:space="4" w:color="auto"/>
        </w:pBdr>
        <w:spacing w:after="0" w:line="240" w:lineRule="auto"/>
        <w:jc w:val="both"/>
      </w:pPr>
    </w:p>
    <w:p w:rsidR="006036F9" w:rsidRDefault="006036F9" w:rsidP="00F764FD">
      <w:pPr>
        <w:pBdr>
          <w:top w:val="single" w:sz="4" w:space="1" w:color="auto"/>
          <w:left w:val="single" w:sz="4" w:space="4" w:color="auto"/>
          <w:bottom w:val="single" w:sz="4" w:space="1" w:color="auto"/>
          <w:right w:val="single" w:sz="4" w:space="4" w:color="auto"/>
        </w:pBdr>
        <w:spacing w:after="0" w:line="240" w:lineRule="auto"/>
        <w:jc w:val="both"/>
      </w:pPr>
    </w:p>
    <w:p w:rsidR="00F764FD" w:rsidRDefault="008E15D1" w:rsidP="00604857">
      <w:pPr>
        <w:pBdr>
          <w:top w:val="single" w:sz="4" w:space="1" w:color="auto"/>
          <w:left w:val="single" w:sz="4" w:space="4" w:color="auto"/>
          <w:bottom w:val="single" w:sz="4" w:space="1" w:color="auto"/>
          <w:right w:val="single" w:sz="4" w:space="4" w:color="auto"/>
        </w:pBdr>
        <w:spacing w:after="0" w:line="240" w:lineRule="auto"/>
        <w:jc w:val="both"/>
      </w:pPr>
      <w:r>
        <w:t>Signed:</w:t>
      </w:r>
      <w:r>
        <w:tab/>
      </w:r>
      <w:r>
        <w:tab/>
      </w:r>
      <w:r>
        <w:tab/>
      </w:r>
      <w:r>
        <w:tab/>
      </w:r>
      <w:r>
        <w:tab/>
      </w:r>
      <w:r>
        <w:tab/>
      </w:r>
      <w:r>
        <w:tab/>
      </w:r>
      <w:r>
        <w:tab/>
        <w:t>Date:</w:t>
      </w:r>
    </w:p>
    <w:p w:rsidR="008E15D1" w:rsidRPr="008E15D1" w:rsidRDefault="008E15D1" w:rsidP="00604857">
      <w:pPr>
        <w:pBdr>
          <w:top w:val="single" w:sz="4" w:space="1" w:color="auto"/>
          <w:left w:val="single" w:sz="4" w:space="4" w:color="auto"/>
          <w:bottom w:val="single" w:sz="4" w:space="1" w:color="auto"/>
          <w:right w:val="single" w:sz="4" w:space="4" w:color="auto"/>
        </w:pBdr>
        <w:spacing w:after="0" w:line="240" w:lineRule="auto"/>
        <w:jc w:val="both"/>
        <w:rPr>
          <w:b/>
        </w:rPr>
      </w:pPr>
      <w:r w:rsidRPr="008E15D1">
        <w:rPr>
          <w:b/>
        </w:rPr>
        <w:t>2. School Endorsement</w:t>
      </w:r>
    </w:p>
    <w:p w:rsidR="008E15D1" w:rsidRDefault="008E15D1" w:rsidP="008E15D1">
      <w:pPr>
        <w:pBdr>
          <w:top w:val="single" w:sz="4" w:space="1" w:color="auto"/>
          <w:left w:val="single" w:sz="4" w:space="4" w:color="auto"/>
          <w:bottom w:val="single" w:sz="4" w:space="1" w:color="auto"/>
          <w:right w:val="single" w:sz="4" w:space="4" w:color="auto"/>
        </w:pBdr>
        <w:spacing w:after="0" w:line="240" w:lineRule="auto"/>
        <w:jc w:val="both"/>
      </w:pPr>
      <w:r>
        <w:t>Please ask a representative from your School to support your application for our work experience scheme. They should use this space to explain why</w:t>
      </w:r>
      <w:r w:rsidR="005B3E1C">
        <w:t xml:space="preserve"> they</w:t>
      </w:r>
      <w:r>
        <w:t xml:space="preserve"> think this scheme is appropriate for you and </w:t>
      </w:r>
      <w:r w:rsidR="00C90AA5">
        <w:t xml:space="preserve">why you should be given this opportunity. </w:t>
      </w:r>
    </w:p>
    <w:p w:rsidR="00C90AA5" w:rsidRDefault="00C90AA5" w:rsidP="008E15D1">
      <w:pPr>
        <w:pBdr>
          <w:top w:val="single" w:sz="4" w:space="1" w:color="auto"/>
          <w:left w:val="single" w:sz="4" w:space="4" w:color="auto"/>
          <w:bottom w:val="single" w:sz="4" w:space="1" w:color="auto"/>
          <w:right w:val="single" w:sz="4" w:space="4" w:color="auto"/>
        </w:pBdr>
        <w:spacing w:after="0" w:line="240" w:lineRule="auto"/>
        <w:jc w:val="both"/>
      </w:pPr>
    </w:p>
    <w:p w:rsidR="00C90AA5" w:rsidRDefault="00C90AA5" w:rsidP="008E15D1">
      <w:pPr>
        <w:pBdr>
          <w:top w:val="single" w:sz="4" w:space="1" w:color="auto"/>
          <w:left w:val="single" w:sz="4" w:space="4" w:color="auto"/>
          <w:bottom w:val="single" w:sz="4" w:space="1" w:color="auto"/>
          <w:right w:val="single" w:sz="4" w:space="4" w:color="auto"/>
        </w:pBdr>
        <w:spacing w:after="0" w:line="240" w:lineRule="auto"/>
        <w:jc w:val="both"/>
      </w:pPr>
    </w:p>
    <w:p w:rsidR="00C90AA5" w:rsidRDefault="00C90AA5"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5B3E1C" w:rsidRDefault="005B3E1C" w:rsidP="008E15D1">
      <w:pPr>
        <w:pBdr>
          <w:top w:val="single" w:sz="4" w:space="1" w:color="auto"/>
          <w:left w:val="single" w:sz="4" w:space="4" w:color="auto"/>
          <w:bottom w:val="single" w:sz="4" w:space="1" w:color="auto"/>
          <w:right w:val="single" w:sz="4" w:space="4" w:color="auto"/>
        </w:pBdr>
        <w:spacing w:after="0" w:line="240" w:lineRule="auto"/>
        <w:jc w:val="both"/>
      </w:pPr>
    </w:p>
    <w:p w:rsidR="00C90AA5" w:rsidRDefault="00C90AA5" w:rsidP="008E15D1">
      <w:pPr>
        <w:pBdr>
          <w:top w:val="single" w:sz="4" w:space="1" w:color="auto"/>
          <w:left w:val="single" w:sz="4" w:space="4" w:color="auto"/>
          <w:bottom w:val="single" w:sz="4" w:space="1" w:color="auto"/>
          <w:right w:val="single" w:sz="4" w:space="4" w:color="auto"/>
        </w:pBdr>
        <w:spacing w:after="0" w:line="240" w:lineRule="auto"/>
        <w:jc w:val="both"/>
      </w:pPr>
    </w:p>
    <w:p w:rsidR="008E15D1" w:rsidRDefault="008E15D1" w:rsidP="008E15D1">
      <w:pPr>
        <w:pBdr>
          <w:top w:val="single" w:sz="4" w:space="1" w:color="auto"/>
          <w:left w:val="single" w:sz="4" w:space="4" w:color="auto"/>
          <w:bottom w:val="single" w:sz="4" w:space="1" w:color="auto"/>
          <w:right w:val="single" w:sz="4" w:space="4" w:color="auto"/>
        </w:pBdr>
        <w:spacing w:after="0" w:line="240" w:lineRule="auto"/>
        <w:jc w:val="both"/>
      </w:pPr>
    </w:p>
    <w:p w:rsidR="008E15D1" w:rsidRDefault="008E15D1" w:rsidP="008E15D1">
      <w:pPr>
        <w:pBdr>
          <w:top w:val="single" w:sz="4" w:space="1" w:color="auto"/>
          <w:left w:val="single" w:sz="4" w:space="4" w:color="auto"/>
          <w:bottom w:val="single" w:sz="4" w:space="1" w:color="auto"/>
          <w:right w:val="single" w:sz="4" w:space="4" w:color="auto"/>
        </w:pBdr>
        <w:spacing w:after="0" w:line="240" w:lineRule="auto"/>
        <w:jc w:val="both"/>
      </w:pPr>
      <w:r>
        <w:t>Signed:</w:t>
      </w:r>
      <w:r>
        <w:tab/>
      </w:r>
      <w:r>
        <w:tab/>
      </w:r>
      <w:r>
        <w:tab/>
      </w:r>
      <w:r>
        <w:tab/>
      </w:r>
      <w:r>
        <w:tab/>
      </w:r>
      <w:r>
        <w:tab/>
      </w:r>
      <w:r>
        <w:tab/>
      </w:r>
      <w:r>
        <w:tab/>
        <w:t>Date:</w:t>
      </w:r>
    </w:p>
    <w:p w:rsidR="000A138E" w:rsidRDefault="000A138E" w:rsidP="008E15D1">
      <w:pPr>
        <w:pBdr>
          <w:top w:val="single" w:sz="4" w:space="1" w:color="auto"/>
          <w:left w:val="single" w:sz="4" w:space="4" w:color="auto"/>
          <w:bottom w:val="single" w:sz="4" w:space="1" w:color="auto"/>
          <w:right w:val="single" w:sz="4" w:space="4" w:color="auto"/>
        </w:pBdr>
        <w:spacing w:after="0" w:line="240" w:lineRule="auto"/>
        <w:jc w:val="both"/>
      </w:pPr>
    </w:p>
    <w:p w:rsidR="00F764FD" w:rsidRDefault="008E15D1" w:rsidP="00AC5D66">
      <w:pPr>
        <w:pBdr>
          <w:top w:val="single" w:sz="4" w:space="1" w:color="auto"/>
          <w:left w:val="single" w:sz="4" w:space="4" w:color="auto"/>
          <w:bottom w:val="single" w:sz="4" w:space="1" w:color="auto"/>
          <w:right w:val="single" w:sz="4" w:space="4" w:color="auto"/>
        </w:pBdr>
        <w:spacing w:after="0" w:line="240" w:lineRule="auto"/>
        <w:jc w:val="both"/>
      </w:pPr>
      <w:r>
        <w:t>Name:</w:t>
      </w:r>
      <w:r>
        <w:tab/>
      </w:r>
      <w:r>
        <w:tab/>
      </w:r>
      <w:r>
        <w:tab/>
      </w:r>
      <w:r>
        <w:tab/>
      </w:r>
      <w:r>
        <w:tab/>
      </w:r>
      <w:r>
        <w:tab/>
      </w:r>
      <w:r>
        <w:tab/>
      </w:r>
      <w:r>
        <w:tab/>
        <w:t>Position:</w:t>
      </w:r>
    </w:p>
    <w:p w:rsidR="00F764FD" w:rsidRDefault="00F764FD" w:rsidP="00AC5D66">
      <w:pPr>
        <w:spacing w:after="0" w:line="240" w:lineRule="auto"/>
        <w:jc w:val="both"/>
      </w:pPr>
    </w:p>
    <w:p w:rsidR="00445727" w:rsidRDefault="006036F9" w:rsidP="006036F9">
      <w:pPr>
        <w:spacing w:after="0" w:line="360" w:lineRule="auto"/>
        <w:jc w:val="both"/>
        <w:rPr>
          <w:b/>
        </w:rPr>
      </w:pPr>
      <w:r w:rsidRPr="00F764FD">
        <w:rPr>
          <w:b/>
        </w:rPr>
        <w:t xml:space="preserve">NB. Please ensure </w:t>
      </w:r>
      <w:r>
        <w:rPr>
          <w:b/>
        </w:rPr>
        <w:t>this statement has been</w:t>
      </w:r>
      <w:r w:rsidRPr="00F764FD">
        <w:rPr>
          <w:b/>
        </w:rPr>
        <w:t xml:space="preserve"> signed by yourself </w:t>
      </w:r>
      <w:r>
        <w:rPr>
          <w:b/>
        </w:rPr>
        <w:t>&amp;</w:t>
      </w:r>
      <w:r w:rsidRPr="00F764FD">
        <w:rPr>
          <w:b/>
        </w:rPr>
        <w:t xml:space="preserve"> your School Represe</w:t>
      </w:r>
      <w:r w:rsidR="00445727">
        <w:rPr>
          <w:b/>
        </w:rPr>
        <w:t>ntative prior to sending it in.</w:t>
      </w:r>
    </w:p>
    <w:p w:rsidR="006036F9" w:rsidRPr="00445727" w:rsidRDefault="00445727" w:rsidP="00445727">
      <w:pPr>
        <w:spacing w:after="0" w:line="360" w:lineRule="auto"/>
        <w:jc w:val="both"/>
        <w:rPr>
          <w:b/>
        </w:rPr>
      </w:pPr>
      <w:r>
        <w:rPr>
          <w:b/>
        </w:rPr>
        <w:t>If both areas are not signed we will be unable to consider your application.</w:t>
      </w:r>
    </w:p>
    <w:p w:rsidR="008E15D1" w:rsidRPr="008E15D1" w:rsidRDefault="008E15D1" w:rsidP="00AC5D66">
      <w:pPr>
        <w:spacing w:after="0" w:line="240" w:lineRule="auto"/>
        <w:jc w:val="both"/>
        <w:rPr>
          <w:rFonts w:ascii="Webdings" w:hAnsi="Webdings"/>
        </w:rPr>
      </w:pPr>
      <w:r>
        <w:rPr>
          <w:rFonts w:ascii="Calibri" w:hAnsi="Calibri" w:cs="Calibri"/>
          <w:sz w:val="15"/>
          <w:szCs w:val="15"/>
        </w:rPr>
        <w:t>————————————————————</w:t>
      </w:r>
      <w:r>
        <w:rPr>
          <w:sz w:val="15"/>
          <w:szCs w:val="15"/>
        </w:rPr>
        <w:t>————</w:t>
      </w:r>
      <w:r>
        <w:rPr>
          <w:rFonts w:ascii="Calibri" w:hAnsi="Calibri" w:cs="Calibri"/>
          <w:sz w:val="15"/>
          <w:szCs w:val="15"/>
        </w:rPr>
        <w:t>————————————</w:t>
      </w:r>
      <w:r>
        <w:rPr>
          <w:sz w:val="15"/>
          <w:szCs w:val="15"/>
        </w:rPr>
        <w:t xml:space="preserve">—— </w:t>
      </w:r>
      <w:r w:rsidRPr="00523CA2">
        <w:rPr>
          <w:rFonts w:ascii="MS Gothic" w:eastAsia="MS Gothic" w:hAnsi="MS Gothic" w:cs="MS Gothic" w:hint="eastAsia"/>
          <w:sz w:val="24"/>
          <w:szCs w:val="24"/>
        </w:rPr>
        <w:t>✂</w:t>
      </w:r>
      <w:r>
        <w:rPr>
          <w:rFonts w:ascii="Calibri" w:hAnsi="Calibri" w:cs="Calibri"/>
          <w:sz w:val="15"/>
          <w:szCs w:val="15"/>
        </w:rPr>
        <w:t>————————————————————</w:t>
      </w:r>
      <w:r>
        <w:rPr>
          <w:sz w:val="15"/>
          <w:szCs w:val="15"/>
        </w:rPr>
        <w:t>—</w:t>
      </w:r>
      <w:r>
        <w:rPr>
          <w:rFonts w:ascii="Calibri" w:hAnsi="Calibri" w:cs="Calibri"/>
          <w:sz w:val="15"/>
          <w:szCs w:val="15"/>
        </w:rPr>
        <w:t>————————————————</w:t>
      </w:r>
    </w:p>
    <w:p w:rsidR="008E15D1" w:rsidRPr="005B3E1C" w:rsidRDefault="005B3E1C" w:rsidP="00AC5D66">
      <w:pPr>
        <w:spacing w:after="0" w:line="240" w:lineRule="auto"/>
        <w:jc w:val="both"/>
        <w:rPr>
          <w:b/>
          <w:u w:val="single"/>
        </w:rPr>
      </w:pPr>
      <w:r w:rsidRPr="005B3E1C">
        <w:rPr>
          <w:b/>
          <w:u w:val="single"/>
        </w:rPr>
        <w:t>Equality Monitoring</w:t>
      </w:r>
    </w:p>
    <w:p w:rsidR="0040230D" w:rsidRDefault="0040230D" w:rsidP="0040230D">
      <w:pPr>
        <w:spacing w:after="0"/>
        <w:jc w:val="both"/>
      </w:pPr>
    </w:p>
    <w:p w:rsidR="006036F9" w:rsidRPr="005B3E1C" w:rsidRDefault="0040230D" w:rsidP="005B3E1C">
      <w:pPr>
        <w:pStyle w:val="NoSpacing"/>
        <w:jc w:val="both"/>
        <w:rPr>
          <w:rFonts w:asciiTheme="minorHAnsi" w:hAnsiTheme="minorHAnsi" w:cstheme="minorHAnsi"/>
        </w:rPr>
      </w:pPr>
      <w:r w:rsidRPr="005B3E1C">
        <w:rPr>
          <w:rFonts w:asciiTheme="minorHAnsi" w:hAnsiTheme="minorHAnsi" w:cstheme="minorHAnsi"/>
          <w:b/>
        </w:rPr>
        <w:t>The information on this</w:t>
      </w:r>
      <w:r w:rsidR="006036F9" w:rsidRPr="005B3E1C">
        <w:rPr>
          <w:rFonts w:asciiTheme="minorHAnsi" w:hAnsiTheme="minorHAnsi" w:cstheme="minorHAnsi"/>
          <w:b/>
        </w:rPr>
        <w:t xml:space="preserve"> section of the</w:t>
      </w:r>
      <w:r w:rsidRPr="005B3E1C">
        <w:rPr>
          <w:rFonts w:asciiTheme="minorHAnsi" w:hAnsiTheme="minorHAnsi" w:cstheme="minorHAnsi"/>
          <w:b/>
        </w:rPr>
        <w:t xml:space="preserve"> form is for monitoring purposes only and forms no part of the selection process.</w:t>
      </w:r>
      <w:r w:rsidRPr="005B3E1C">
        <w:rPr>
          <w:rFonts w:asciiTheme="minorHAnsi" w:hAnsiTheme="minorHAnsi" w:cstheme="minorHAnsi"/>
        </w:rPr>
        <w:t xml:space="preserve"> It will be detached from your </w:t>
      </w:r>
      <w:r w:rsidR="006036F9" w:rsidRPr="005B3E1C">
        <w:rPr>
          <w:rFonts w:asciiTheme="minorHAnsi" w:hAnsiTheme="minorHAnsi" w:cstheme="minorHAnsi"/>
        </w:rPr>
        <w:t>statement</w:t>
      </w:r>
      <w:r w:rsidRPr="005B3E1C">
        <w:rPr>
          <w:rFonts w:asciiTheme="minorHAnsi" w:hAnsiTheme="minorHAnsi" w:cstheme="minorHAnsi"/>
        </w:rPr>
        <w:t xml:space="preserve"> on receipt and will not be made available to those assessing your application.  The information supplied will be treated in the strictest confidence</w:t>
      </w:r>
      <w:r w:rsidR="006036F9" w:rsidRPr="005B3E1C">
        <w:rPr>
          <w:rFonts w:asciiTheme="minorHAnsi" w:hAnsiTheme="minorHAnsi" w:cstheme="minorHAnsi"/>
        </w:rPr>
        <w:t>.</w:t>
      </w:r>
    </w:p>
    <w:p w:rsidR="0040230D" w:rsidRPr="005B3E1C" w:rsidRDefault="006036F9" w:rsidP="005B3E1C">
      <w:pPr>
        <w:pStyle w:val="NoSpacing"/>
        <w:jc w:val="both"/>
        <w:rPr>
          <w:rFonts w:asciiTheme="minorHAnsi" w:hAnsiTheme="minorHAnsi" w:cstheme="minorHAnsi"/>
        </w:rPr>
      </w:pPr>
      <w:r w:rsidRPr="005B3E1C">
        <w:rPr>
          <w:rFonts w:asciiTheme="minorHAnsi" w:hAnsiTheme="minorHAnsi" w:cstheme="minorHAnsi"/>
        </w:rPr>
        <w:t>Co</w:t>
      </w:r>
      <w:r w:rsidR="0040230D" w:rsidRPr="005B3E1C">
        <w:rPr>
          <w:rFonts w:asciiTheme="minorHAnsi" w:hAnsiTheme="minorHAnsi" w:cstheme="minorHAnsi"/>
        </w:rPr>
        <w:t xml:space="preserve">mpletion of this section of the form is voluntary, but the information will help us to ensure equality of opportunity.  </w:t>
      </w:r>
    </w:p>
    <w:p w:rsidR="0040230D" w:rsidRPr="005B3E1C" w:rsidRDefault="0040230D" w:rsidP="0040230D">
      <w:pPr>
        <w:pStyle w:val="NoSpacing"/>
        <w:rPr>
          <w:rFonts w:asciiTheme="minorHAnsi" w:hAnsiTheme="minorHAnsi" w:cstheme="minorHAnsi"/>
        </w:rPr>
      </w:pPr>
    </w:p>
    <w:tbl>
      <w:tblPr>
        <w:tblW w:w="5000" w:type="pct"/>
        <w:jc w:val="center"/>
        <w:tblCellMar>
          <w:left w:w="10" w:type="dxa"/>
          <w:right w:w="10" w:type="dxa"/>
        </w:tblCellMar>
        <w:tblLook w:val="0000"/>
      </w:tblPr>
      <w:tblGrid>
        <w:gridCol w:w="2517"/>
        <w:gridCol w:w="2721"/>
        <w:gridCol w:w="2722"/>
        <w:gridCol w:w="2722"/>
      </w:tblGrid>
      <w:tr w:rsidR="0040230D" w:rsidRPr="005B3E1C" w:rsidTr="006036F9">
        <w:trPr>
          <w:trHeight w:val="255"/>
          <w:jc w:val="center"/>
        </w:trPr>
        <w:tc>
          <w:tcPr>
            <w:tcW w:w="1068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0230D" w:rsidRPr="005B3E1C" w:rsidRDefault="0040230D" w:rsidP="006036F9">
            <w:pPr>
              <w:pStyle w:val="NoSpacing"/>
              <w:rPr>
                <w:rFonts w:asciiTheme="minorHAnsi" w:hAnsiTheme="minorHAnsi" w:cstheme="minorHAnsi"/>
                <w:b/>
              </w:rPr>
            </w:pPr>
            <w:r w:rsidRPr="005B3E1C">
              <w:rPr>
                <w:rFonts w:asciiTheme="minorHAnsi" w:hAnsiTheme="minorHAnsi" w:cstheme="minorHAnsi"/>
                <w:b/>
              </w:rPr>
              <w:t>Section 1 –  Gender</w:t>
            </w:r>
          </w:p>
        </w:tc>
      </w:tr>
      <w:tr w:rsidR="0040230D" w:rsidRPr="005B3E1C" w:rsidTr="006036F9">
        <w:trPr>
          <w:trHeight w:val="397"/>
          <w:jc w:val="center"/>
        </w:trPr>
        <w:tc>
          <w:tcPr>
            <w:tcW w:w="25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Gender:</w:t>
            </w:r>
          </w:p>
        </w:tc>
        <w:tc>
          <w:tcPr>
            <w:tcW w:w="2721"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40230D" w:rsidRPr="005B3E1C" w:rsidRDefault="0040230D" w:rsidP="006036F9">
            <w:pPr>
              <w:pStyle w:val="NoSpacing"/>
              <w:jc w:val="center"/>
              <w:rPr>
                <w:rFonts w:asciiTheme="minorHAnsi" w:hAnsiTheme="minorHAnsi" w:cstheme="minorHAnsi"/>
              </w:rPr>
            </w:pPr>
            <w:r w:rsidRPr="005B3E1C">
              <w:rPr>
                <w:rFonts w:asciiTheme="minorHAnsi" w:hAnsiTheme="minorHAnsi" w:cstheme="minorHAnsi"/>
              </w:rPr>
              <w:t>Male</w:t>
            </w:r>
          </w:p>
        </w:tc>
        <w:tc>
          <w:tcPr>
            <w:tcW w:w="2722" w:type="dxa"/>
            <w:tcBorders>
              <w:top w:val="single" w:sz="4" w:space="0" w:color="auto"/>
              <w:bottom w:val="single" w:sz="4" w:space="0" w:color="auto"/>
            </w:tcBorders>
            <w:shd w:val="clear" w:color="auto" w:fill="auto"/>
            <w:vAlign w:val="center"/>
          </w:tcPr>
          <w:p w:rsidR="0040230D" w:rsidRPr="005B3E1C" w:rsidRDefault="0040230D" w:rsidP="006036F9">
            <w:pPr>
              <w:pStyle w:val="NoSpacing"/>
              <w:jc w:val="center"/>
              <w:rPr>
                <w:rFonts w:asciiTheme="minorHAnsi" w:hAnsiTheme="minorHAnsi" w:cstheme="minorHAnsi"/>
              </w:rPr>
            </w:pPr>
            <w:r w:rsidRPr="005B3E1C">
              <w:rPr>
                <w:rFonts w:asciiTheme="minorHAnsi" w:hAnsiTheme="minorHAnsi" w:cstheme="minorHAnsi"/>
              </w:rPr>
              <w:t>Female</w:t>
            </w:r>
          </w:p>
        </w:tc>
        <w:tc>
          <w:tcPr>
            <w:tcW w:w="2722" w:type="dxa"/>
            <w:tcBorders>
              <w:top w:val="single" w:sz="4" w:space="0" w:color="auto"/>
              <w:bottom w:val="single" w:sz="4" w:space="0" w:color="auto"/>
              <w:right w:val="single" w:sz="4" w:space="0" w:color="auto"/>
            </w:tcBorders>
            <w:shd w:val="clear" w:color="auto" w:fill="auto"/>
            <w:vAlign w:val="center"/>
          </w:tcPr>
          <w:p w:rsidR="0040230D" w:rsidRPr="005B3E1C" w:rsidRDefault="0040230D" w:rsidP="006036F9">
            <w:pPr>
              <w:pStyle w:val="NoSpacing"/>
              <w:jc w:val="center"/>
              <w:rPr>
                <w:rFonts w:asciiTheme="minorHAnsi" w:hAnsiTheme="minorHAnsi" w:cstheme="minorHAnsi"/>
              </w:rPr>
            </w:pPr>
            <w:r w:rsidRPr="005B3E1C">
              <w:rPr>
                <w:rFonts w:asciiTheme="minorHAnsi" w:hAnsiTheme="minorHAnsi" w:cstheme="minorHAnsi"/>
              </w:rPr>
              <w:t>Prefer not to say</w:t>
            </w:r>
          </w:p>
        </w:tc>
      </w:tr>
    </w:tbl>
    <w:p w:rsidR="0040230D" w:rsidRPr="000A138E" w:rsidRDefault="0040230D" w:rsidP="0040230D">
      <w:pPr>
        <w:pStyle w:val="NoSpacing"/>
        <w:rPr>
          <w:rFonts w:asciiTheme="minorHAnsi" w:hAnsiTheme="minorHAnsi" w:cstheme="minorHAnsi"/>
          <w:sz w:val="16"/>
          <w:szCs w:val="16"/>
        </w:rPr>
      </w:pPr>
    </w:p>
    <w:tbl>
      <w:tblPr>
        <w:tblW w:w="5000" w:type="pct"/>
        <w:jc w:val="center"/>
        <w:tblCellMar>
          <w:left w:w="10" w:type="dxa"/>
          <w:right w:w="10" w:type="dxa"/>
        </w:tblCellMar>
        <w:tblLook w:val="0000"/>
      </w:tblPr>
      <w:tblGrid>
        <w:gridCol w:w="4360"/>
        <w:gridCol w:w="2107"/>
        <w:gridCol w:w="2107"/>
        <w:gridCol w:w="2108"/>
      </w:tblGrid>
      <w:tr w:rsidR="0040230D" w:rsidRPr="005B3E1C" w:rsidTr="006036F9">
        <w:trPr>
          <w:trHeight w:val="255"/>
          <w:jc w:val="center"/>
        </w:trPr>
        <w:tc>
          <w:tcPr>
            <w:tcW w:w="1068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0230D" w:rsidRPr="005B3E1C" w:rsidRDefault="0040230D" w:rsidP="006036F9">
            <w:pPr>
              <w:pStyle w:val="NoSpacing"/>
              <w:rPr>
                <w:rFonts w:asciiTheme="minorHAnsi" w:hAnsiTheme="minorHAnsi" w:cstheme="minorHAnsi"/>
                <w:b/>
              </w:rPr>
            </w:pPr>
            <w:r w:rsidRPr="005B3E1C">
              <w:rPr>
                <w:rFonts w:asciiTheme="minorHAnsi" w:hAnsiTheme="minorHAnsi" w:cstheme="minorHAnsi"/>
                <w:b/>
              </w:rPr>
              <w:t>Section 2 –  Disability</w:t>
            </w:r>
          </w:p>
        </w:tc>
      </w:tr>
      <w:tr w:rsidR="0040230D" w:rsidRPr="005B3E1C" w:rsidTr="006036F9">
        <w:trPr>
          <w:trHeight w:val="397"/>
          <w:jc w:val="center"/>
        </w:trPr>
        <w:tc>
          <w:tcPr>
            <w:tcW w:w="436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Do you consider yourself to have a disability?</w:t>
            </w:r>
          </w:p>
        </w:tc>
        <w:tc>
          <w:tcPr>
            <w:tcW w:w="210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40230D" w:rsidRPr="005B3E1C" w:rsidRDefault="0040230D" w:rsidP="006036F9">
            <w:pPr>
              <w:pStyle w:val="NoSpacing"/>
              <w:jc w:val="center"/>
              <w:rPr>
                <w:rFonts w:asciiTheme="minorHAnsi" w:hAnsiTheme="minorHAnsi" w:cstheme="minorHAnsi"/>
              </w:rPr>
            </w:pPr>
            <w:r w:rsidRPr="005B3E1C">
              <w:rPr>
                <w:rFonts w:asciiTheme="minorHAnsi" w:hAnsiTheme="minorHAnsi" w:cstheme="minorHAnsi"/>
              </w:rPr>
              <w:t>Yes</w:t>
            </w:r>
          </w:p>
        </w:tc>
        <w:tc>
          <w:tcPr>
            <w:tcW w:w="2107" w:type="dxa"/>
            <w:tcBorders>
              <w:top w:val="single" w:sz="4" w:space="0" w:color="auto"/>
              <w:bottom w:val="single" w:sz="4" w:space="0" w:color="auto"/>
            </w:tcBorders>
            <w:shd w:val="clear" w:color="auto" w:fill="auto"/>
            <w:vAlign w:val="center"/>
          </w:tcPr>
          <w:p w:rsidR="0040230D" w:rsidRPr="005B3E1C" w:rsidRDefault="0040230D" w:rsidP="006036F9">
            <w:pPr>
              <w:pStyle w:val="NoSpacing"/>
              <w:jc w:val="center"/>
              <w:rPr>
                <w:rFonts w:asciiTheme="minorHAnsi" w:hAnsiTheme="minorHAnsi" w:cstheme="minorHAnsi"/>
              </w:rPr>
            </w:pPr>
            <w:r w:rsidRPr="005B3E1C">
              <w:rPr>
                <w:rFonts w:asciiTheme="minorHAnsi" w:hAnsiTheme="minorHAnsi" w:cstheme="minorHAnsi"/>
              </w:rPr>
              <w:t>No</w:t>
            </w:r>
          </w:p>
        </w:tc>
        <w:tc>
          <w:tcPr>
            <w:tcW w:w="2108" w:type="dxa"/>
            <w:tcBorders>
              <w:top w:val="single" w:sz="4" w:space="0" w:color="auto"/>
              <w:bottom w:val="single" w:sz="4" w:space="0" w:color="auto"/>
              <w:right w:val="single" w:sz="4" w:space="0" w:color="auto"/>
            </w:tcBorders>
            <w:shd w:val="clear" w:color="auto" w:fill="auto"/>
            <w:vAlign w:val="center"/>
          </w:tcPr>
          <w:p w:rsidR="0040230D" w:rsidRPr="005B3E1C" w:rsidRDefault="0040230D" w:rsidP="006036F9">
            <w:pPr>
              <w:pStyle w:val="NoSpacing"/>
              <w:jc w:val="center"/>
              <w:rPr>
                <w:rFonts w:asciiTheme="minorHAnsi" w:hAnsiTheme="minorHAnsi" w:cstheme="minorHAnsi"/>
              </w:rPr>
            </w:pPr>
            <w:r w:rsidRPr="005B3E1C">
              <w:rPr>
                <w:rFonts w:asciiTheme="minorHAnsi" w:hAnsiTheme="minorHAnsi" w:cstheme="minorHAnsi"/>
              </w:rPr>
              <w:t>Prefer not to say</w:t>
            </w:r>
          </w:p>
        </w:tc>
      </w:tr>
      <w:tr w:rsidR="0040230D" w:rsidRPr="005B3E1C" w:rsidTr="006036F9">
        <w:trPr>
          <w:trHeight w:val="255"/>
          <w:jc w:val="center"/>
        </w:trPr>
        <w:tc>
          <w:tcPr>
            <w:tcW w:w="106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N.B. </w:t>
            </w:r>
            <w:r w:rsidR="005B3E1C" w:rsidRPr="005B3E1C">
              <w:rPr>
                <w:rFonts w:asciiTheme="minorHAnsi" w:hAnsiTheme="minorHAnsi" w:cstheme="minorHAnsi"/>
              </w:rPr>
              <w:t>Details may be requested if you are considered for a place on the scheme</w:t>
            </w:r>
            <w:r w:rsidRPr="005B3E1C">
              <w:rPr>
                <w:rFonts w:asciiTheme="minorHAnsi" w:hAnsiTheme="minorHAnsi" w:cstheme="minorHAnsi"/>
              </w:rPr>
              <w:t>.</w:t>
            </w:r>
          </w:p>
        </w:tc>
      </w:tr>
    </w:tbl>
    <w:p w:rsidR="0040230D" w:rsidRPr="000A138E" w:rsidRDefault="000A138E" w:rsidP="0040230D">
      <w:pPr>
        <w:pStyle w:val="NoSpacing"/>
        <w:rPr>
          <w:rFonts w:asciiTheme="minorHAnsi" w:hAnsiTheme="minorHAnsi" w:cstheme="minorHAnsi"/>
          <w:sz w:val="16"/>
          <w:szCs w:val="16"/>
        </w:rPr>
      </w:pPr>
      <w:r>
        <w:rPr>
          <w:rFonts w:asciiTheme="minorHAnsi" w:hAnsiTheme="minorHAnsi" w:cstheme="minorHAnsi"/>
          <w:sz w:val="16"/>
          <w:szCs w:val="16"/>
        </w:rPr>
        <w:t>.</w:t>
      </w:r>
    </w:p>
    <w:tbl>
      <w:tblPr>
        <w:tblW w:w="5000" w:type="pct"/>
        <w:jc w:val="center"/>
        <w:tblCellMar>
          <w:left w:w="10" w:type="dxa"/>
          <w:right w:w="10" w:type="dxa"/>
        </w:tblCellMar>
        <w:tblLook w:val="0000"/>
      </w:tblPr>
      <w:tblGrid>
        <w:gridCol w:w="1868"/>
        <w:gridCol w:w="2455"/>
        <w:gridCol w:w="406"/>
        <w:gridCol w:w="2309"/>
        <w:gridCol w:w="2087"/>
        <w:gridCol w:w="1557"/>
      </w:tblGrid>
      <w:tr w:rsidR="0040230D" w:rsidRPr="005B3E1C" w:rsidTr="006036F9">
        <w:trPr>
          <w:trHeight w:val="255"/>
          <w:jc w:val="center"/>
        </w:trPr>
        <w:tc>
          <w:tcPr>
            <w:tcW w:w="10683"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0230D" w:rsidRPr="005B3E1C" w:rsidRDefault="0040230D" w:rsidP="006036F9">
            <w:pPr>
              <w:pStyle w:val="NoSpacing"/>
              <w:rPr>
                <w:rFonts w:asciiTheme="minorHAnsi" w:hAnsiTheme="minorHAnsi" w:cstheme="minorHAnsi"/>
                <w:b/>
              </w:rPr>
            </w:pPr>
            <w:r w:rsidRPr="005B3E1C">
              <w:rPr>
                <w:rFonts w:asciiTheme="minorHAnsi" w:hAnsiTheme="minorHAnsi" w:cstheme="minorHAnsi"/>
                <w:b/>
              </w:rPr>
              <w:t>Section 3 –  Ethnicity</w:t>
            </w:r>
          </w:p>
        </w:tc>
      </w:tr>
      <w:tr w:rsidR="0040230D" w:rsidRPr="005B3E1C" w:rsidTr="006036F9">
        <w:trPr>
          <w:trHeight w:val="397"/>
          <w:jc w:val="center"/>
        </w:trPr>
        <w:tc>
          <w:tcPr>
            <w:tcW w:w="432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Ethnic Origin Code (</w:t>
            </w:r>
            <w:r w:rsidRPr="005B3E1C">
              <w:rPr>
                <w:rFonts w:asciiTheme="minorHAnsi" w:hAnsiTheme="minorHAnsi" w:cstheme="minorHAnsi"/>
                <w:i/>
              </w:rPr>
              <w:t>e.g.</w:t>
            </w:r>
            <w:r w:rsidRPr="005B3E1C">
              <w:rPr>
                <w:rFonts w:asciiTheme="minorHAnsi" w:hAnsiTheme="minorHAnsi" w:cstheme="minorHAnsi"/>
              </w:rPr>
              <w:t xml:space="preserve"> 1-A = White British)</w:t>
            </w:r>
          </w:p>
        </w:tc>
        <w:tc>
          <w:tcPr>
            <w:tcW w:w="6359"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w:t>
            </w:r>
            <w:r w:rsidRPr="005B3E1C">
              <w:rPr>
                <w:rFonts w:asciiTheme="minorHAnsi" w:hAnsiTheme="minorHAnsi" w:cstheme="minorHAnsi"/>
              </w:rPr>
              <w:t> </w:t>
            </w:r>
            <w:r w:rsidRPr="005B3E1C">
              <w:rPr>
                <w:rFonts w:asciiTheme="minorHAnsi" w:hAnsiTheme="minorHAnsi" w:cstheme="minorHAnsi"/>
              </w:rPr>
              <w:t> </w:t>
            </w:r>
            <w:r w:rsidRPr="005B3E1C">
              <w:rPr>
                <w:rFonts w:asciiTheme="minorHAnsi" w:hAnsiTheme="minorHAnsi" w:cstheme="minorHAnsi"/>
              </w:rPr>
              <w:t> </w:t>
            </w:r>
            <w:r w:rsidRPr="005B3E1C">
              <w:rPr>
                <w:rFonts w:asciiTheme="minorHAnsi" w:hAnsiTheme="minorHAnsi" w:cstheme="minorHAnsi"/>
              </w:rPr>
              <w:t> </w:t>
            </w:r>
          </w:p>
        </w:tc>
      </w:tr>
      <w:tr w:rsidR="0040230D" w:rsidRPr="005B3E1C" w:rsidTr="006036F9">
        <w:trPr>
          <w:trHeight w:val="227"/>
          <w:jc w:val="center"/>
        </w:trPr>
        <w:tc>
          <w:tcPr>
            <w:tcW w:w="10683" w:type="dxa"/>
            <w:gridSpan w:val="6"/>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40230D" w:rsidRPr="005B3E1C" w:rsidRDefault="0040230D" w:rsidP="006036F9">
            <w:pPr>
              <w:pStyle w:val="NoSpacing"/>
              <w:rPr>
                <w:rFonts w:asciiTheme="minorHAnsi" w:hAnsiTheme="minorHAnsi" w:cstheme="minorHAnsi"/>
                <w:i/>
              </w:rPr>
            </w:pPr>
            <w:r w:rsidRPr="005B3E1C">
              <w:rPr>
                <w:rFonts w:asciiTheme="minorHAnsi" w:hAnsiTheme="minorHAnsi" w:cstheme="minorHAnsi"/>
                <w:i/>
              </w:rPr>
              <w:t>Ethnic Origin Codes to choose from:</w:t>
            </w:r>
          </w:p>
        </w:tc>
      </w:tr>
      <w:tr w:rsidR="0040230D" w:rsidRPr="005B3E1C" w:rsidTr="006036F9">
        <w:trPr>
          <w:trHeight w:val="255"/>
          <w:jc w:val="center"/>
        </w:trPr>
        <w:tc>
          <w:tcPr>
            <w:tcW w:w="1869" w:type="dxa"/>
            <w:tcBorders>
              <w:left w:val="single" w:sz="4" w:space="0" w:color="auto"/>
              <w:bottom w:val="single" w:sz="4" w:space="0" w:color="auto"/>
            </w:tcBorders>
            <w:shd w:val="clear" w:color="auto" w:fill="auto"/>
            <w:tcMar>
              <w:top w:w="0" w:type="dxa"/>
              <w:left w:w="108" w:type="dxa"/>
              <w:bottom w:w="0" w:type="dxa"/>
              <w:right w:w="108" w:type="dxa"/>
            </w:tcMar>
          </w:tcPr>
          <w:p w:rsidR="0040230D" w:rsidRPr="005B3E1C" w:rsidRDefault="0040230D" w:rsidP="0040230D">
            <w:pPr>
              <w:pStyle w:val="NoSpacing"/>
              <w:numPr>
                <w:ilvl w:val="0"/>
                <w:numId w:val="5"/>
              </w:numPr>
              <w:rPr>
                <w:rFonts w:asciiTheme="minorHAnsi" w:hAnsiTheme="minorHAnsi" w:cstheme="minorHAnsi"/>
              </w:rPr>
            </w:pPr>
            <w:r w:rsidRPr="005B3E1C">
              <w:rPr>
                <w:rFonts w:asciiTheme="minorHAnsi" w:hAnsiTheme="minorHAnsi" w:cstheme="minorHAnsi"/>
              </w:rPr>
              <w:t>WHITE</w:t>
            </w:r>
          </w:p>
          <w:p w:rsidR="0040230D" w:rsidRPr="005B3E1C" w:rsidRDefault="0040230D" w:rsidP="006036F9">
            <w:pPr>
              <w:pStyle w:val="NoSpacing"/>
              <w:ind w:left="360"/>
              <w:rPr>
                <w:rFonts w:asciiTheme="minorHAnsi" w:hAnsiTheme="minorHAnsi" w:cstheme="minorHAnsi"/>
              </w:rPr>
            </w:pP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1-A - White British</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1-B - White Irish</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1-C -  White Other </w:t>
            </w:r>
          </w:p>
          <w:p w:rsidR="0040230D" w:rsidRPr="005B3E1C" w:rsidRDefault="0040230D" w:rsidP="006036F9">
            <w:pPr>
              <w:pStyle w:val="NoSpacing"/>
              <w:rPr>
                <w:rFonts w:asciiTheme="minorHAnsi" w:hAnsiTheme="minorHAnsi" w:cstheme="minorHAnsi"/>
              </w:rPr>
            </w:pPr>
          </w:p>
        </w:tc>
        <w:tc>
          <w:tcPr>
            <w:tcW w:w="2861" w:type="dxa"/>
            <w:gridSpan w:val="2"/>
            <w:tcBorders>
              <w:bottom w:val="single" w:sz="4" w:space="0" w:color="auto"/>
            </w:tcBorders>
            <w:shd w:val="clear" w:color="auto" w:fill="auto"/>
            <w:tcMar>
              <w:top w:w="0" w:type="dxa"/>
              <w:left w:w="108" w:type="dxa"/>
              <w:bottom w:w="0" w:type="dxa"/>
              <w:right w:w="108" w:type="dxa"/>
            </w:tcMar>
          </w:tcPr>
          <w:p w:rsidR="0040230D" w:rsidRPr="005B3E1C" w:rsidRDefault="0040230D" w:rsidP="0040230D">
            <w:pPr>
              <w:pStyle w:val="NoSpacing"/>
              <w:numPr>
                <w:ilvl w:val="0"/>
                <w:numId w:val="5"/>
              </w:numPr>
              <w:rPr>
                <w:rFonts w:asciiTheme="minorHAnsi" w:hAnsiTheme="minorHAnsi" w:cstheme="minorHAnsi"/>
              </w:rPr>
            </w:pPr>
            <w:r w:rsidRPr="005B3E1C">
              <w:rPr>
                <w:rFonts w:asciiTheme="minorHAnsi" w:hAnsiTheme="minorHAnsi" w:cstheme="minorHAnsi"/>
              </w:rPr>
              <w:t>MIXED</w:t>
            </w:r>
          </w:p>
          <w:p w:rsidR="0040230D" w:rsidRPr="005B3E1C" w:rsidRDefault="0040230D" w:rsidP="006036F9">
            <w:pPr>
              <w:pStyle w:val="NoSpacing"/>
              <w:rPr>
                <w:rFonts w:asciiTheme="minorHAnsi" w:hAnsiTheme="minorHAnsi" w:cstheme="minorHAnsi"/>
              </w:rPr>
            </w:pP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2-D - White and Black </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          Caribbean</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2-E - White and Black African</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2-F - White and Asian</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2-G - Any other mixed</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          background</w:t>
            </w:r>
          </w:p>
        </w:tc>
        <w:tc>
          <w:tcPr>
            <w:tcW w:w="2309" w:type="dxa"/>
            <w:tcBorders>
              <w:bottom w:val="single" w:sz="4" w:space="0" w:color="auto"/>
            </w:tcBorders>
            <w:shd w:val="clear" w:color="auto" w:fill="auto"/>
            <w:tcMar>
              <w:top w:w="0" w:type="dxa"/>
              <w:left w:w="108" w:type="dxa"/>
              <w:bottom w:w="0" w:type="dxa"/>
              <w:right w:w="108" w:type="dxa"/>
            </w:tcMar>
          </w:tcPr>
          <w:p w:rsidR="0040230D" w:rsidRPr="005B3E1C" w:rsidRDefault="0040230D" w:rsidP="0040230D">
            <w:pPr>
              <w:pStyle w:val="NoSpacing"/>
              <w:numPr>
                <w:ilvl w:val="0"/>
                <w:numId w:val="5"/>
              </w:numPr>
              <w:rPr>
                <w:rFonts w:asciiTheme="minorHAnsi" w:hAnsiTheme="minorHAnsi" w:cstheme="minorHAnsi"/>
              </w:rPr>
            </w:pPr>
            <w:r w:rsidRPr="005B3E1C">
              <w:rPr>
                <w:rFonts w:asciiTheme="minorHAnsi" w:hAnsiTheme="minorHAnsi" w:cstheme="minorHAnsi"/>
              </w:rPr>
              <w:t>ASIAN OR ASIAN BRITISH</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3-H - Indian</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3-I - Pakistani</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3-J – Bangladeshi</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3-K – Any other Asian </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          background</w:t>
            </w:r>
          </w:p>
        </w:tc>
        <w:tc>
          <w:tcPr>
            <w:tcW w:w="2087" w:type="dxa"/>
            <w:tcBorders>
              <w:bottom w:val="single" w:sz="4" w:space="0" w:color="auto"/>
            </w:tcBorders>
            <w:shd w:val="clear" w:color="auto" w:fill="auto"/>
            <w:tcMar>
              <w:top w:w="0" w:type="dxa"/>
              <w:left w:w="108" w:type="dxa"/>
              <w:bottom w:w="0" w:type="dxa"/>
              <w:right w:w="108" w:type="dxa"/>
            </w:tcMar>
          </w:tcPr>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4. BLACK OR BLACK BRITISH </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4-L - Caribbean</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4-M- African</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4-N- Any other Black </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        background</w:t>
            </w:r>
          </w:p>
        </w:tc>
        <w:tc>
          <w:tcPr>
            <w:tcW w:w="1557" w:type="dxa"/>
            <w:tcBorders>
              <w:bottom w:val="single" w:sz="4" w:space="0" w:color="auto"/>
              <w:right w:val="single" w:sz="4" w:space="0" w:color="auto"/>
            </w:tcBorders>
            <w:shd w:val="clear" w:color="auto" w:fill="auto"/>
            <w:tcMar>
              <w:top w:w="0" w:type="dxa"/>
              <w:left w:w="108" w:type="dxa"/>
              <w:bottom w:w="0" w:type="dxa"/>
              <w:right w:w="108" w:type="dxa"/>
            </w:tcMar>
          </w:tcPr>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5. OTHER</w:t>
            </w:r>
          </w:p>
          <w:p w:rsidR="0040230D" w:rsidRPr="005B3E1C" w:rsidRDefault="0040230D" w:rsidP="006036F9">
            <w:pPr>
              <w:pStyle w:val="NoSpacing"/>
              <w:rPr>
                <w:rFonts w:asciiTheme="minorHAnsi" w:hAnsiTheme="minorHAnsi" w:cstheme="minorHAnsi"/>
              </w:rPr>
            </w:pP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5-O – Chinese</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5-P – Other</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5-Q – Not          </w:t>
            </w:r>
          </w:p>
          <w:p w:rsidR="0040230D" w:rsidRPr="005B3E1C" w:rsidRDefault="0040230D" w:rsidP="006036F9">
            <w:pPr>
              <w:pStyle w:val="NoSpacing"/>
              <w:rPr>
                <w:rFonts w:asciiTheme="minorHAnsi" w:hAnsiTheme="minorHAnsi" w:cstheme="minorHAnsi"/>
              </w:rPr>
            </w:pPr>
            <w:r w:rsidRPr="005B3E1C">
              <w:rPr>
                <w:rFonts w:asciiTheme="minorHAnsi" w:hAnsiTheme="minorHAnsi" w:cstheme="minorHAnsi"/>
              </w:rPr>
              <w:t xml:space="preserve">          stated </w:t>
            </w:r>
          </w:p>
        </w:tc>
      </w:tr>
    </w:tbl>
    <w:p w:rsidR="0040230D" w:rsidRDefault="009D19C8" w:rsidP="009D19C8">
      <w:pPr>
        <w:rPr>
          <w:b/>
          <w:u w:val="single"/>
        </w:rPr>
      </w:pPr>
      <w:r>
        <w:rPr>
          <w:sz w:val="16"/>
          <w:szCs w:val="16"/>
          <w:u w:val="single"/>
        </w:rPr>
        <w:br w:type="page"/>
      </w:r>
      <w:r>
        <w:rPr>
          <w:b/>
          <w:u w:val="single"/>
        </w:rPr>
        <w:t>South Yorkshire Fire &amp; Rescue Service – W</w:t>
      </w:r>
      <w:r w:rsidR="00516151">
        <w:rPr>
          <w:b/>
          <w:u w:val="single"/>
        </w:rPr>
        <w:t>ork Experience Scheme 2015</w:t>
      </w:r>
    </w:p>
    <w:p w:rsidR="00997DAF" w:rsidRDefault="00997DAF" w:rsidP="009D19C8">
      <w:pPr>
        <w:rPr>
          <w:b/>
          <w:u w:val="single"/>
        </w:rPr>
      </w:pPr>
      <w:r>
        <w:rPr>
          <w:b/>
          <w:u w:val="single"/>
        </w:rPr>
        <w:t>Placement Options</w:t>
      </w:r>
    </w:p>
    <w:tbl>
      <w:tblPr>
        <w:tblStyle w:val="TableGrid"/>
        <w:tblW w:w="0" w:type="auto"/>
        <w:tblLook w:val="04A0"/>
      </w:tblPr>
      <w:tblGrid>
        <w:gridCol w:w="2093"/>
        <w:gridCol w:w="6946"/>
        <w:gridCol w:w="1643"/>
      </w:tblGrid>
      <w:tr w:rsidR="00D63CEE" w:rsidTr="00D63CEE">
        <w:tc>
          <w:tcPr>
            <w:tcW w:w="2093" w:type="dxa"/>
            <w:shd w:val="clear" w:color="auto" w:fill="D9D9D9" w:themeFill="background1" w:themeFillShade="D9"/>
          </w:tcPr>
          <w:p w:rsidR="00D63CEE" w:rsidRPr="00D63CEE" w:rsidRDefault="00D63CEE" w:rsidP="00D63CEE">
            <w:pPr>
              <w:jc w:val="center"/>
              <w:rPr>
                <w:b/>
              </w:rPr>
            </w:pPr>
            <w:r w:rsidRPr="00D63CEE">
              <w:rPr>
                <w:b/>
              </w:rPr>
              <w:t>Department</w:t>
            </w:r>
          </w:p>
        </w:tc>
        <w:tc>
          <w:tcPr>
            <w:tcW w:w="6946" w:type="dxa"/>
            <w:shd w:val="clear" w:color="auto" w:fill="D9D9D9" w:themeFill="background1" w:themeFillShade="D9"/>
          </w:tcPr>
          <w:p w:rsidR="00D63CEE" w:rsidRPr="00D63CEE" w:rsidRDefault="00D63CEE" w:rsidP="00D63CEE">
            <w:pPr>
              <w:jc w:val="center"/>
              <w:rPr>
                <w:b/>
              </w:rPr>
            </w:pPr>
            <w:r w:rsidRPr="00D63CEE">
              <w:rPr>
                <w:b/>
              </w:rPr>
              <w:t>Content</w:t>
            </w:r>
          </w:p>
        </w:tc>
        <w:tc>
          <w:tcPr>
            <w:tcW w:w="1643" w:type="dxa"/>
            <w:shd w:val="clear" w:color="auto" w:fill="D9D9D9" w:themeFill="background1" w:themeFillShade="D9"/>
          </w:tcPr>
          <w:p w:rsidR="00D63CEE" w:rsidRPr="00D63CEE" w:rsidRDefault="00D63CEE" w:rsidP="00D63CEE">
            <w:pPr>
              <w:jc w:val="center"/>
              <w:rPr>
                <w:b/>
              </w:rPr>
            </w:pPr>
            <w:r w:rsidRPr="00D63CEE">
              <w:rPr>
                <w:b/>
              </w:rPr>
              <w:t>Location</w:t>
            </w:r>
          </w:p>
        </w:tc>
      </w:tr>
      <w:tr w:rsidR="00D63CEE" w:rsidTr="00D63CEE">
        <w:tc>
          <w:tcPr>
            <w:tcW w:w="2093" w:type="dxa"/>
          </w:tcPr>
          <w:p w:rsidR="00D63CEE" w:rsidRPr="0098533C" w:rsidRDefault="00D63CEE" w:rsidP="003B51D5">
            <w:pPr>
              <w:rPr>
                <w:b/>
              </w:rPr>
            </w:pPr>
            <w:r w:rsidRPr="0098533C">
              <w:rPr>
                <w:b/>
              </w:rPr>
              <w:t>Community Safety</w:t>
            </w:r>
            <w:r w:rsidR="003B51D5">
              <w:rPr>
                <w:b/>
              </w:rPr>
              <w:t xml:space="preserve"> (C</w:t>
            </w:r>
            <w:r w:rsidR="00BB6933" w:rsidRPr="0098533C">
              <w:rPr>
                <w:b/>
              </w:rPr>
              <w:t>S)</w:t>
            </w:r>
          </w:p>
        </w:tc>
        <w:tc>
          <w:tcPr>
            <w:tcW w:w="6946" w:type="dxa"/>
          </w:tcPr>
          <w:p w:rsidR="000E70D0" w:rsidRDefault="00C628E1" w:rsidP="00997DAF">
            <w:pPr>
              <w:jc w:val="both"/>
            </w:pPr>
            <w:r>
              <w:t>The</w:t>
            </w:r>
            <w:r w:rsidR="000E70D0" w:rsidRPr="000E70D0">
              <w:t xml:space="preserve"> </w:t>
            </w:r>
            <w:r w:rsidR="000E70D0">
              <w:t xml:space="preserve">student will gain valuable experience </w:t>
            </w:r>
            <w:r w:rsidR="000E70D0" w:rsidRPr="000E70D0">
              <w:t>out in the community interacting with all age ranges offering advice and support alongside our experienced community safety</w:t>
            </w:r>
            <w:r w:rsidR="000E70D0">
              <w:t xml:space="preserve"> team.</w:t>
            </w:r>
          </w:p>
          <w:p w:rsidR="00C628E1" w:rsidRDefault="00C628E1" w:rsidP="00997DAF">
            <w:pPr>
              <w:jc w:val="both"/>
            </w:pPr>
          </w:p>
          <w:p w:rsidR="000E70D0" w:rsidRDefault="000E70D0" w:rsidP="00997DAF">
            <w:pPr>
              <w:jc w:val="both"/>
            </w:pPr>
            <w:r w:rsidRPr="000E70D0">
              <w:t>They will gain experience in everything that makes the team efficient and effective; from resource management, data inputting and general daily ad</w:t>
            </w:r>
            <w:r>
              <w:t>ministration and work routines.</w:t>
            </w:r>
          </w:p>
          <w:p w:rsidR="00C628E1" w:rsidRDefault="00C628E1" w:rsidP="00997DAF">
            <w:pPr>
              <w:jc w:val="both"/>
            </w:pPr>
          </w:p>
          <w:p w:rsidR="00D63CEE" w:rsidRDefault="000E70D0" w:rsidP="00997DAF">
            <w:pPr>
              <w:jc w:val="both"/>
            </w:pPr>
            <w:r w:rsidRPr="000E70D0">
              <w:t xml:space="preserve">Work includes schools education, specific events, targeted educational interventions, </w:t>
            </w:r>
            <w:r>
              <w:t>h</w:t>
            </w:r>
            <w:r w:rsidRPr="000E70D0">
              <w:t>ome safety checks and smoke alarm fitting. The individuals will benefit from working in a team environment building confidence and a greater understanding of community safety work.</w:t>
            </w:r>
          </w:p>
          <w:p w:rsidR="00BB6933" w:rsidRDefault="00BB6933" w:rsidP="00997DAF">
            <w:pPr>
              <w:jc w:val="both"/>
            </w:pPr>
          </w:p>
          <w:p w:rsidR="00BB6933" w:rsidRDefault="002100BD" w:rsidP="00997DAF">
            <w:pPr>
              <w:jc w:val="both"/>
            </w:pPr>
            <w:r>
              <w:t xml:space="preserve">(There are 2 </w:t>
            </w:r>
            <w:r w:rsidR="00BB6933">
              <w:t>places on offer in CFS – one at each of the locations shown)</w:t>
            </w:r>
          </w:p>
          <w:p w:rsidR="00BB6933" w:rsidRDefault="00BB6933" w:rsidP="000E70D0"/>
          <w:p w:rsidR="002C2865" w:rsidRDefault="002C2865" w:rsidP="000E70D0"/>
        </w:tc>
        <w:tc>
          <w:tcPr>
            <w:tcW w:w="1643" w:type="dxa"/>
          </w:tcPr>
          <w:p w:rsidR="00DA05A4" w:rsidRDefault="000E70D0" w:rsidP="009D19C8">
            <w:r>
              <w:t xml:space="preserve">1 x </w:t>
            </w:r>
            <w:r w:rsidR="00DA05A4">
              <w:t xml:space="preserve">Lifewise Centre, Hellaby, </w:t>
            </w:r>
          </w:p>
          <w:p w:rsidR="00D63CEE" w:rsidRDefault="00DA05A4" w:rsidP="009D19C8">
            <w:r>
              <w:t>S66 8LB</w:t>
            </w:r>
          </w:p>
          <w:p w:rsidR="00622413" w:rsidRDefault="00622413" w:rsidP="009D19C8"/>
          <w:p w:rsidR="00D63CEE" w:rsidRDefault="00EA0298" w:rsidP="009D19C8">
            <w:r>
              <w:t xml:space="preserve">1 x </w:t>
            </w:r>
            <w:r w:rsidR="00D63CEE">
              <w:t>H</w:t>
            </w:r>
            <w:r>
              <w:t>eadquarters</w:t>
            </w:r>
          </w:p>
          <w:p w:rsidR="00C155EC" w:rsidRDefault="00C155EC" w:rsidP="009D19C8">
            <w:r>
              <w:t>S1 3FG</w:t>
            </w:r>
          </w:p>
          <w:p w:rsidR="00BB6933" w:rsidRDefault="00BB6933" w:rsidP="009D19C8"/>
          <w:p w:rsidR="00BB6933" w:rsidRDefault="00BB6933" w:rsidP="00BB6933"/>
        </w:tc>
      </w:tr>
      <w:tr w:rsidR="00CD3DA0" w:rsidTr="00D63CEE">
        <w:tc>
          <w:tcPr>
            <w:tcW w:w="2093" w:type="dxa"/>
          </w:tcPr>
          <w:p w:rsidR="00CD3DA0" w:rsidRPr="0098533C" w:rsidRDefault="00CD3DA0" w:rsidP="009D19C8">
            <w:pPr>
              <w:rPr>
                <w:b/>
              </w:rPr>
            </w:pPr>
            <w:r>
              <w:rPr>
                <w:b/>
              </w:rPr>
              <w:t>Technical Fire Safety (TFS)</w:t>
            </w:r>
          </w:p>
        </w:tc>
        <w:tc>
          <w:tcPr>
            <w:tcW w:w="6946" w:type="dxa"/>
          </w:tcPr>
          <w:p w:rsidR="00CD3DA0" w:rsidRDefault="00CD3DA0" w:rsidP="00997DAF">
            <w:pPr>
              <w:jc w:val="both"/>
            </w:pPr>
            <w:r>
              <w:t xml:space="preserve">Our Technical Fire Safety team are responsible for ensuring that non-domestic premises in South Yorkshire have appropriate fire precautions &amp; plans in place to keep them safe and meet the requirements of legislation. This placement will involve shadowing of the Inspectors and gaining an understanding of the frameworks within which they work.  </w:t>
            </w:r>
          </w:p>
          <w:p w:rsidR="00CD3DA0" w:rsidRDefault="00CD3DA0" w:rsidP="00997DAF">
            <w:pPr>
              <w:jc w:val="both"/>
            </w:pPr>
          </w:p>
        </w:tc>
        <w:tc>
          <w:tcPr>
            <w:tcW w:w="1643" w:type="dxa"/>
          </w:tcPr>
          <w:p w:rsidR="00CD3DA0" w:rsidRDefault="00CD3DA0" w:rsidP="00CD3DA0">
            <w:r>
              <w:t xml:space="preserve">1 x </w:t>
            </w:r>
            <w:proofErr w:type="spellStart"/>
            <w:r>
              <w:t>Handsworth</w:t>
            </w:r>
            <w:proofErr w:type="spellEnd"/>
          </w:p>
          <w:p w:rsidR="00CD3DA0" w:rsidRDefault="00CD3DA0" w:rsidP="00CD3DA0">
            <w:r>
              <w:t>S13 9QA</w:t>
            </w:r>
          </w:p>
        </w:tc>
      </w:tr>
      <w:tr w:rsidR="00D63CEE" w:rsidTr="00D63CEE">
        <w:tc>
          <w:tcPr>
            <w:tcW w:w="2093" w:type="dxa"/>
          </w:tcPr>
          <w:p w:rsidR="00D63CEE" w:rsidRDefault="00D63CEE" w:rsidP="009D19C8">
            <w:pPr>
              <w:rPr>
                <w:b/>
              </w:rPr>
            </w:pPr>
            <w:r w:rsidRPr="0098533C">
              <w:rPr>
                <w:b/>
              </w:rPr>
              <w:t>Training Centre</w:t>
            </w:r>
            <w:r w:rsidR="001F5CEA">
              <w:rPr>
                <w:b/>
              </w:rPr>
              <w:t xml:space="preserve"> -</w:t>
            </w:r>
          </w:p>
          <w:p w:rsidR="001F5CEA" w:rsidRPr="0098533C" w:rsidRDefault="001F5CEA" w:rsidP="009D19C8">
            <w:pPr>
              <w:rPr>
                <w:b/>
              </w:rPr>
            </w:pPr>
            <w:r>
              <w:rPr>
                <w:b/>
              </w:rPr>
              <w:t>Operations</w:t>
            </w:r>
          </w:p>
        </w:tc>
        <w:tc>
          <w:tcPr>
            <w:tcW w:w="6946" w:type="dxa"/>
          </w:tcPr>
          <w:p w:rsidR="0098533C" w:rsidRDefault="0098533C" w:rsidP="00997DAF">
            <w:pPr>
              <w:jc w:val="both"/>
            </w:pPr>
            <w:r>
              <w:t xml:space="preserve">The Training &amp; Development Centre (TDC) at Handsworth is where the majority of the core, safety critical training courses </w:t>
            </w:r>
            <w:r w:rsidR="00425DE7">
              <w:t xml:space="preserve">for operational staff </w:t>
            </w:r>
            <w:proofErr w:type="gramStart"/>
            <w:r>
              <w:t>take</w:t>
            </w:r>
            <w:proofErr w:type="gramEnd"/>
            <w:r>
              <w:t xml:space="preserve"> place.</w:t>
            </w:r>
          </w:p>
          <w:p w:rsidR="0098533C" w:rsidRDefault="0098533C" w:rsidP="00997DAF">
            <w:pPr>
              <w:jc w:val="both"/>
            </w:pPr>
            <w:r>
              <w:t xml:space="preserve"> </w:t>
            </w:r>
          </w:p>
          <w:p w:rsidR="002C2865" w:rsidRDefault="002C2865" w:rsidP="00997DAF">
            <w:pPr>
              <w:jc w:val="both"/>
            </w:pPr>
            <w:r>
              <w:t xml:space="preserve">The student </w:t>
            </w:r>
            <w:r w:rsidR="002448ED">
              <w:t>will be based with the</w:t>
            </w:r>
            <w:r>
              <w:t xml:space="preserve"> Station Managers </w:t>
            </w:r>
            <w:r w:rsidR="002448ED">
              <w:t xml:space="preserve">at the Training Centre (TDC). They will go out </w:t>
            </w:r>
            <w:r>
              <w:t xml:space="preserve">with the instructors on </w:t>
            </w:r>
            <w:r w:rsidR="002448ED">
              <w:t>various training courses. Time will be spent observing and participating in the Operations courses, visiting the Fire House and assisting the F</w:t>
            </w:r>
            <w:r>
              <w:t xml:space="preserve">ireground </w:t>
            </w:r>
            <w:r w:rsidR="002448ED">
              <w:t xml:space="preserve">Operatives. </w:t>
            </w:r>
          </w:p>
          <w:p w:rsidR="00D63CEE" w:rsidRDefault="00D63CEE" w:rsidP="00997DAF">
            <w:pPr>
              <w:jc w:val="both"/>
            </w:pPr>
          </w:p>
        </w:tc>
        <w:tc>
          <w:tcPr>
            <w:tcW w:w="1643" w:type="dxa"/>
          </w:tcPr>
          <w:p w:rsidR="00D63CEE" w:rsidRDefault="00F35EC2" w:rsidP="009D19C8">
            <w:r>
              <w:t xml:space="preserve">1 x </w:t>
            </w:r>
            <w:r w:rsidR="00D63CEE">
              <w:t>Handsworth</w:t>
            </w:r>
          </w:p>
          <w:p w:rsidR="00DA05A4" w:rsidRDefault="00DA05A4" w:rsidP="009D19C8">
            <w:r>
              <w:t>S13 9QA</w:t>
            </w:r>
          </w:p>
        </w:tc>
      </w:tr>
      <w:tr w:rsidR="00D63CEE" w:rsidTr="00D63CEE">
        <w:tc>
          <w:tcPr>
            <w:tcW w:w="2093" w:type="dxa"/>
          </w:tcPr>
          <w:p w:rsidR="00D63CEE" w:rsidRPr="0098533C" w:rsidRDefault="00D63CEE" w:rsidP="009D19C8">
            <w:pPr>
              <w:rPr>
                <w:b/>
              </w:rPr>
            </w:pPr>
            <w:r w:rsidRPr="0098533C">
              <w:rPr>
                <w:b/>
              </w:rPr>
              <w:t xml:space="preserve">Training Centre </w:t>
            </w:r>
            <w:r w:rsidR="001F5CEA">
              <w:rPr>
                <w:b/>
              </w:rPr>
              <w:t>-</w:t>
            </w:r>
            <w:r w:rsidRPr="0098533C">
              <w:rPr>
                <w:b/>
              </w:rPr>
              <w:t>Administration</w:t>
            </w:r>
          </w:p>
        </w:tc>
        <w:tc>
          <w:tcPr>
            <w:tcW w:w="6946" w:type="dxa"/>
          </w:tcPr>
          <w:p w:rsidR="00D63CEE" w:rsidRDefault="00622413" w:rsidP="00997DAF">
            <w:pPr>
              <w:jc w:val="both"/>
            </w:pPr>
            <w:r>
              <w:t xml:space="preserve">This </w:t>
            </w:r>
            <w:r w:rsidR="00624C5A">
              <w:t xml:space="preserve">is an office based </w:t>
            </w:r>
            <w:r>
              <w:t>placement</w:t>
            </w:r>
            <w:r w:rsidR="006A55C2">
              <w:t xml:space="preserve"> at TDC</w:t>
            </w:r>
            <w:r>
              <w:t xml:space="preserve"> </w:t>
            </w:r>
            <w:r w:rsidR="00624C5A">
              <w:t xml:space="preserve">and </w:t>
            </w:r>
            <w:r>
              <w:t xml:space="preserve">will involve a range of general </w:t>
            </w:r>
            <w:r w:rsidRPr="00622413">
              <w:t>in house admin</w:t>
            </w:r>
            <w:r>
              <w:t>istration tasks. These will include p</w:t>
            </w:r>
            <w:r w:rsidRPr="00622413">
              <w:t xml:space="preserve">hotocopying, laminating, filing, scanning, printing certificates, and updating </w:t>
            </w:r>
            <w:r>
              <w:t xml:space="preserve">the </w:t>
            </w:r>
            <w:r w:rsidRPr="00622413">
              <w:t>TDC Bulletin Boards</w:t>
            </w:r>
            <w:r>
              <w:t xml:space="preserve">. </w:t>
            </w:r>
          </w:p>
          <w:p w:rsidR="00622413" w:rsidRDefault="00622413" w:rsidP="00997DAF">
            <w:pPr>
              <w:jc w:val="both"/>
            </w:pPr>
          </w:p>
        </w:tc>
        <w:tc>
          <w:tcPr>
            <w:tcW w:w="1643" w:type="dxa"/>
          </w:tcPr>
          <w:p w:rsidR="00D63CEE" w:rsidRDefault="00F35EC2" w:rsidP="009D19C8">
            <w:r>
              <w:t xml:space="preserve">1 x </w:t>
            </w:r>
            <w:r w:rsidR="00D63CEE">
              <w:t>Handsworth</w:t>
            </w:r>
          </w:p>
          <w:p w:rsidR="00DA05A4" w:rsidRDefault="00DA05A4" w:rsidP="009D19C8">
            <w:r>
              <w:t>S13 9QA</w:t>
            </w:r>
          </w:p>
        </w:tc>
      </w:tr>
      <w:tr w:rsidR="00D63CEE" w:rsidTr="00D63CEE">
        <w:tc>
          <w:tcPr>
            <w:tcW w:w="2093" w:type="dxa"/>
          </w:tcPr>
          <w:p w:rsidR="00D63CEE" w:rsidRPr="0098533C" w:rsidRDefault="00D63CEE" w:rsidP="009D19C8">
            <w:pPr>
              <w:rPr>
                <w:b/>
              </w:rPr>
            </w:pPr>
            <w:r w:rsidRPr="0098533C">
              <w:rPr>
                <w:b/>
              </w:rPr>
              <w:t>Human Resources</w:t>
            </w:r>
          </w:p>
        </w:tc>
        <w:tc>
          <w:tcPr>
            <w:tcW w:w="6946" w:type="dxa"/>
          </w:tcPr>
          <w:p w:rsidR="00D63CEE" w:rsidRDefault="00997DAF" w:rsidP="003F6492">
            <w:pPr>
              <w:jc w:val="both"/>
            </w:pPr>
            <w:r>
              <w:t xml:space="preserve">This placement will allow a student to spend one week in the HR department. Time will be divided between the Employee Relations </w:t>
            </w:r>
            <w:r w:rsidR="003F6492">
              <w:t>t</w:t>
            </w:r>
            <w:r>
              <w:t xml:space="preserve">eam and the Organisational Development team. Duties may include </w:t>
            </w:r>
            <w:r w:rsidR="003F6492">
              <w:t xml:space="preserve">shadowing HR advisors, learning about the processes and systems used with HR and some general administration tasks. </w:t>
            </w:r>
          </w:p>
          <w:p w:rsidR="003F6492" w:rsidRDefault="003F6492" w:rsidP="003F6492">
            <w:pPr>
              <w:jc w:val="both"/>
            </w:pPr>
          </w:p>
        </w:tc>
        <w:tc>
          <w:tcPr>
            <w:tcW w:w="1643" w:type="dxa"/>
          </w:tcPr>
          <w:p w:rsidR="00D63CEE" w:rsidRDefault="00F35EC2" w:rsidP="009D19C8">
            <w:r>
              <w:t xml:space="preserve">1 x </w:t>
            </w:r>
            <w:r w:rsidR="00EA0298">
              <w:t>Headquarters</w:t>
            </w:r>
          </w:p>
          <w:p w:rsidR="00DA05A4" w:rsidRDefault="00DA05A4" w:rsidP="00DA05A4">
            <w:r>
              <w:t>S1 3FG</w:t>
            </w:r>
          </w:p>
        </w:tc>
      </w:tr>
      <w:tr w:rsidR="00D63CEE" w:rsidTr="00D63CEE">
        <w:tc>
          <w:tcPr>
            <w:tcW w:w="2093" w:type="dxa"/>
          </w:tcPr>
          <w:p w:rsidR="00D63CEE" w:rsidRPr="0098533C" w:rsidRDefault="00D63CEE" w:rsidP="009D19C8">
            <w:pPr>
              <w:rPr>
                <w:b/>
              </w:rPr>
            </w:pPr>
            <w:r w:rsidRPr="0098533C">
              <w:rPr>
                <w:b/>
              </w:rPr>
              <w:t>Finance</w:t>
            </w:r>
          </w:p>
        </w:tc>
        <w:tc>
          <w:tcPr>
            <w:tcW w:w="6946" w:type="dxa"/>
          </w:tcPr>
          <w:p w:rsidR="00437980" w:rsidRDefault="00437980" w:rsidP="00997DAF">
            <w:pPr>
              <w:jc w:val="both"/>
            </w:pPr>
            <w:r>
              <w:t>An opportunity to spend a week in a busy Finance Department. Time will be split between</w:t>
            </w:r>
            <w:r w:rsidR="00C628E1">
              <w:t xml:space="preserve"> two areas</w:t>
            </w:r>
            <w:r>
              <w:t>:</w:t>
            </w:r>
          </w:p>
          <w:p w:rsidR="00C628E1" w:rsidRDefault="00C628E1" w:rsidP="00997DAF">
            <w:pPr>
              <w:jc w:val="both"/>
            </w:pPr>
          </w:p>
          <w:p w:rsidR="00C628E1" w:rsidRDefault="00437980" w:rsidP="00997DAF">
            <w:pPr>
              <w:jc w:val="both"/>
            </w:pPr>
            <w:r w:rsidRPr="00C628E1">
              <w:rPr>
                <w:u w:val="single"/>
              </w:rPr>
              <w:t>Payments and Revenues</w:t>
            </w:r>
            <w:r w:rsidRPr="00437980">
              <w:t>: Entering Invoices onto the financial system, Entering allowances and expenses onto spreadsheets, Supplier chan</w:t>
            </w:r>
            <w:r w:rsidR="00C628E1">
              <w:t>ges, Scanning, Invoice queries.</w:t>
            </w:r>
          </w:p>
          <w:p w:rsidR="00C628E1" w:rsidRDefault="00C628E1" w:rsidP="00997DAF">
            <w:pPr>
              <w:jc w:val="both"/>
            </w:pPr>
          </w:p>
          <w:p w:rsidR="00D63CEE" w:rsidRDefault="00437980" w:rsidP="00997DAF">
            <w:pPr>
              <w:jc w:val="both"/>
            </w:pPr>
            <w:r w:rsidRPr="00C628E1">
              <w:rPr>
                <w:u w:val="single"/>
              </w:rPr>
              <w:t>Accountancy</w:t>
            </w:r>
            <w:r w:rsidRPr="00437980">
              <w:t>: Bank reconciliation, Analysis of budget codes, Entering journals, Scanning. Some time may also be spent looking at excel, word and other MS office applications.</w:t>
            </w:r>
          </w:p>
          <w:p w:rsidR="00C628E1" w:rsidRDefault="00C628E1" w:rsidP="00997DAF">
            <w:pPr>
              <w:jc w:val="both"/>
            </w:pPr>
          </w:p>
          <w:p w:rsidR="00C628E1" w:rsidRDefault="00C628E1" w:rsidP="00997DAF">
            <w:pPr>
              <w:jc w:val="both"/>
            </w:pPr>
          </w:p>
        </w:tc>
        <w:tc>
          <w:tcPr>
            <w:tcW w:w="1643" w:type="dxa"/>
          </w:tcPr>
          <w:p w:rsidR="00D63CEE" w:rsidRDefault="00F35EC2" w:rsidP="009D19C8">
            <w:r>
              <w:t xml:space="preserve">1 x </w:t>
            </w:r>
            <w:r w:rsidR="00EA0298">
              <w:t>Headquarters</w:t>
            </w:r>
          </w:p>
          <w:p w:rsidR="00DA05A4" w:rsidRDefault="00DA05A4" w:rsidP="009D19C8">
            <w:r>
              <w:t>S1 3FG</w:t>
            </w:r>
          </w:p>
        </w:tc>
      </w:tr>
    </w:tbl>
    <w:p w:rsidR="009D19C8" w:rsidRDefault="009D19C8" w:rsidP="009D19C8"/>
    <w:sectPr w:rsidR="009D19C8" w:rsidSect="006266D5">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941" w:rsidRDefault="00183941" w:rsidP="00BB2E51">
      <w:pPr>
        <w:spacing w:after="0" w:line="240" w:lineRule="auto"/>
      </w:pPr>
      <w:r>
        <w:separator/>
      </w:r>
    </w:p>
  </w:endnote>
  <w:endnote w:type="continuationSeparator" w:id="0">
    <w:p w:rsidR="00183941" w:rsidRDefault="00183941" w:rsidP="00BB2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941" w:rsidRDefault="00183941" w:rsidP="00BB2E51">
      <w:pPr>
        <w:spacing w:after="0" w:line="240" w:lineRule="auto"/>
      </w:pPr>
      <w:r>
        <w:separator/>
      </w:r>
    </w:p>
  </w:footnote>
  <w:footnote w:type="continuationSeparator" w:id="0">
    <w:p w:rsidR="00183941" w:rsidRDefault="00183941" w:rsidP="00BB2E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2CFD"/>
    <w:multiLevelType w:val="hybridMultilevel"/>
    <w:tmpl w:val="5CCC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377F74"/>
    <w:multiLevelType w:val="hybridMultilevel"/>
    <w:tmpl w:val="A42E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3D6B97"/>
    <w:multiLevelType w:val="hybridMultilevel"/>
    <w:tmpl w:val="301603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6071208"/>
    <w:multiLevelType w:val="hybridMultilevel"/>
    <w:tmpl w:val="C8B8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D67199"/>
    <w:multiLevelType w:val="hybridMultilevel"/>
    <w:tmpl w:val="3BC0C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43D06"/>
    <w:rsid w:val="00035862"/>
    <w:rsid w:val="00043823"/>
    <w:rsid w:val="00043D06"/>
    <w:rsid w:val="00045A1C"/>
    <w:rsid w:val="00046685"/>
    <w:rsid w:val="00046857"/>
    <w:rsid w:val="0008032F"/>
    <w:rsid w:val="000A138E"/>
    <w:rsid w:val="000A42A9"/>
    <w:rsid w:val="000B7206"/>
    <w:rsid w:val="000C1EF8"/>
    <w:rsid w:val="000E70D0"/>
    <w:rsid w:val="000F7A9F"/>
    <w:rsid w:val="00117C77"/>
    <w:rsid w:val="00171749"/>
    <w:rsid w:val="00183941"/>
    <w:rsid w:val="00186560"/>
    <w:rsid w:val="001B1F12"/>
    <w:rsid w:val="001B2EC0"/>
    <w:rsid w:val="001C1041"/>
    <w:rsid w:val="001D1E18"/>
    <w:rsid w:val="001F052B"/>
    <w:rsid w:val="001F5CEA"/>
    <w:rsid w:val="002100BD"/>
    <w:rsid w:val="00224137"/>
    <w:rsid w:val="002442FC"/>
    <w:rsid w:val="002448ED"/>
    <w:rsid w:val="002961D7"/>
    <w:rsid w:val="002C2865"/>
    <w:rsid w:val="00304972"/>
    <w:rsid w:val="003446A7"/>
    <w:rsid w:val="003462BB"/>
    <w:rsid w:val="0035056C"/>
    <w:rsid w:val="0037598D"/>
    <w:rsid w:val="003B51D5"/>
    <w:rsid w:val="003C1FDF"/>
    <w:rsid w:val="003D5480"/>
    <w:rsid w:val="003F6492"/>
    <w:rsid w:val="0040230D"/>
    <w:rsid w:val="00410895"/>
    <w:rsid w:val="00412C93"/>
    <w:rsid w:val="004251A2"/>
    <w:rsid w:val="00425DE7"/>
    <w:rsid w:val="0043116F"/>
    <w:rsid w:val="00437980"/>
    <w:rsid w:val="00445727"/>
    <w:rsid w:val="004824B0"/>
    <w:rsid w:val="00482CB5"/>
    <w:rsid w:val="004E08EF"/>
    <w:rsid w:val="004E708C"/>
    <w:rsid w:val="005018C4"/>
    <w:rsid w:val="00516151"/>
    <w:rsid w:val="00523CA2"/>
    <w:rsid w:val="005412CD"/>
    <w:rsid w:val="005640C0"/>
    <w:rsid w:val="00591431"/>
    <w:rsid w:val="005936E8"/>
    <w:rsid w:val="005B3E1C"/>
    <w:rsid w:val="006036F9"/>
    <w:rsid w:val="00604857"/>
    <w:rsid w:val="006110DF"/>
    <w:rsid w:val="00615415"/>
    <w:rsid w:val="00622413"/>
    <w:rsid w:val="00624C5A"/>
    <w:rsid w:val="006266D5"/>
    <w:rsid w:val="00647B69"/>
    <w:rsid w:val="0066195F"/>
    <w:rsid w:val="00675BD5"/>
    <w:rsid w:val="006A32DC"/>
    <w:rsid w:val="006A55C2"/>
    <w:rsid w:val="006A7B44"/>
    <w:rsid w:val="006C18FB"/>
    <w:rsid w:val="0070018F"/>
    <w:rsid w:val="00727915"/>
    <w:rsid w:val="007345DD"/>
    <w:rsid w:val="00744DF4"/>
    <w:rsid w:val="007A0F5A"/>
    <w:rsid w:val="007F37FD"/>
    <w:rsid w:val="00802D41"/>
    <w:rsid w:val="00804A54"/>
    <w:rsid w:val="0082305C"/>
    <w:rsid w:val="00845275"/>
    <w:rsid w:val="00857730"/>
    <w:rsid w:val="008735D1"/>
    <w:rsid w:val="0089385B"/>
    <w:rsid w:val="008A0F07"/>
    <w:rsid w:val="008A5E3F"/>
    <w:rsid w:val="008E15D1"/>
    <w:rsid w:val="0098533C"/>
    <w:rsid w:val="00997DAF"/>
    <w:rsid w:val="009A0FCF"/>
    <w:rsid w:val="009D19C8"/>
    <w:rsid w:val="00A17A4B"/>
    <w:rsid w:val="00A23DC2"/>
    <w:rsid w:val="00A40CD1"/>
    <w:rsid w:val="00A52AD8"/>
    <w:rsid w:val="00A72F37"/>
    <w:rsid w:val="00A90ECE"/>
    <w:rsid w:val="00AC5D66"/>
    <w:rsid w:val="00AD0A40"/>
    <w:rsid w:val="00AD2FFB"/>
    <w:rsid w:val="00B331E5"/>
    <w:rsid w:val="00B814CD"/>
    <w:rsid w:val="00B85C2B"/>
    <w:rsid w:val="00BB2E51"/>
    <w:rsid w:val="00BB6933"/>
    <w:rsid w:val="00BF0382"/>
    <w:rsid w:val="00BF3285"/>
    <w:rsid w:val="00C07CD7"/>
    <w:rsid w:val="00C155EC"/>
    <w:rsid w:val="00C502A5"/>
    <w:rsid w:val="00C56677"/>
    <w:rsid w:val="00C62810"/>
    <w:rsid w:val="00C628E1"/>
    <w:rsid w:val="00C90AA5"/>
    <w:rsid w:val="00CD3DA0"/>
    <w:rsid w:val="00D43071"/>
    <w:rsid w:val="00D63CEE"/>
    <w:rsid w:val="00D87ADC"/>
    <w:rsid w:val="00DA05A4"/>
    <w:rsid w:val="00DA7F63"/>
    <w:rsid w:val="00DD5528"/>
    <w:rsid w:val="00E567C8"/>
    <w:rsid w:val="00E77B4F"/>
    <w:rsid w:val="00EA0298"/>
    <w:rsid w:val="00EC6A26"/>
    <w:rsid w:val="00ED16DB"/>
    <w:rsid w:val="00F30657"/>
    <w:rsid w:val="00F35EC2"/>
    <w:rsid w:val="00F764FD"/>
    <w:rsid w:val="00F91682"/>
    <w:rsid w:val="00F978E2"/>
    <w:rsid w:val="00FB70D2"/>
    <w:rsid w:val="00FD4C0B"/>
    <w:rsid w:val="00FF69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6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05C"/>
    <w:pPr>
      <w:ind w:left="720"/>
      <w:contextualSpacing/>
    </w:pPr>
  </w:style>
  <w:style w:type="character" w:styleId="Hyperlink">
    <w:name w:val="Hyperlink"/>
    <w:basedOn w:val="DefaultParagraphFont"/>
    <w:uiPriority w:val="99"/>
    <w:unhideWhenUsed/>
    <w:rsid w:val="00AD2FFB"/>
    <w:rPr>
      <w:color w:val="0000FF" w:themeColor="hyperlink"/>
      <w:u w:val="single"/>
    </w:rPr>
  </w:style>
  <w:style w:type="paragraph" w:styleId="BalloonText">
    <w:name w:val="Balloon Text"/>
    <w:basedOn w:val="Normal"/>
    <w:link w:val="BalloonTextChar"/>
    <w:uiPriority w:val="99"/>
    <w:semiHidden/>
    <w:unhideWhenUsed/>
    <w:rsid w:val="000F7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A9F"/>
    <w:rPr>
      <w:rFonts w:ascii="Tahoma" w:hAnsi="Tahoma" w:cs="Tahoma"/>
      <w:sz w:val="16"/>
      <w:szCs w:val="16"/>
    </w:rPr>
  </w:style>
  <w:style w:type="paragraph" w:styleId="Header">
    <w:name w:val="header"/>
    <w:basedOn w:val="Normal"/>
    <w:link w:val="HeaderChar"/>
    <w:uiPriority w:val="99"/>
    <w:semiHidden/>
    <w:unhideWhenUsed/>
    <w:rsid w:val="00BB2E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2E51"/>
  </w:style>
  <w:style w:type="paragraph" w:styleId="Footer">
    <w:name w:val="footer"/>
    <w:basedOn w:val="Normal"/>
    <w:link w:val="FooterChar"/>
    <w:uiPriority w:val="99"/>
    <w:semiHidden/>
    <w:unhideWhenUsed/>
    <w:rsid w:val="00BB2E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B2E51"/>
  </w:style>
  <w:style w:type="table" w:styleId="TableGrid">
    <w:name w:val="Table Grid"/>
    <w:basedOn w:val="TableNormal"/>
    <w:uiPriority w:val="59"/>
    <w:rsid w:val="00B85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40230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572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dadmin@sy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0857-9C6C-4B8E-AEF5-A3C6E2E4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syfrs</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ehazlehurst</dc:creator>
  <cp:lastModifiedBy>fedmonds</cp:lastModifiedBy>
  <cp:revision>29</cp:revision>
  <cp:lastPrinted>2014-04-07T13:35:00Z</cp:lastPrinted>
  <dcterms:created xsi:type="dcterms:W3CDTF">2015-03-23T15:33:00Z</dcterms:created>
  <dcterms:modified xsi:type="dcterms:W3CDTF">2015-03-31T10:25:00Z</dcterms:modified>
</cp:coreProperties>
</file>