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82C01" w14:textId="326EA58F" w:rsidR="00EF318A" w:rsidRDefault="00745B26" w:rsidP="00EF318A">
      <w:pPr>
        <w:spacing w:after="200" w:line="276" w:lineRule="auto"/>
        <w:rPr>
          <w:b/>
          <w:sz w:val="18"/>
          <w:szCs w:val="18"/>
        </w:rPr>
      </w:pPr>
      <w:r>
        <w:rPr>
          <w:b/>
          <w:sz w:val="18"/>
          <w:szCs w:val="18"/>
        </w:rPr>
        <w:t xml:space="preserve">Kiveton Park </w:t>
      </w:r>
      <w:r w:rsidR="00EF318A" w:rsidRPr="005866A7">
        <w:rPr>
          <w:b/>
          <w:sz w:val="18"/>
          <w:szCs w:val="18"/>
        </w:rPr>
        <w:t>Seven Day Rolling Impact Assessment Form</w:t>
      </w:r>
      <w:r w:rsidR="00BB0FB7">
        <w:rPr>
          <w:b/>
          <w:sz w:val="18"/>
          <w:szCs w:val="18"/>
        </w:rPr>
        <w:t xml:space="preserve"> - Week commencing </w:t>
      </w:r>
      <w:r w:rsidR="007D6DBC">
        <w:rPr>
          <w:b/>
          <w:sz w:val="18"/>
          <w:szCs w:val="18"/>
        </w:rPr>
        <w:t>12</w:t>
      </w:r>
      <w:r w:rsidR="00367D25">
        <w:rPr>
          <w:b/>
          <w:sz w:val="18"/>
          <w:szCs w:val="18"/>
        </w:rPr>
        <w:t xml:space="preserve"> December</w:t>
      </w:r>
      <w:r w:rsidR="00CE605B">
        <w:rPr>
          <w:b/>
          <w:sz w:val="18"/>
          <w:szCs w:val="18"/>
        </w:rPr>
        <w:t xml:space="preserve"> 2022</w:t>
      </w:r>
    </w:p>
    <w:p w14:paraId="5A234669" w14:textId="0B5539AB" w:rsidR="00F93826" w:rsidRPr="00F93826" w:rsidRDefault="00F93826" w:rsidP="00EF318A">
      <w:pPr>
        <w:spacing w:after="200" w:line="276" w:lineRule="auto"/>
        <w:rPr>
          <w:bCs/>
          <w:color w:val="FF0000"/>
          <w:sz w:val="18"/>
          <w:szCs w:val="18"/>
        </w:rPr>
      </w:pPr>
      <w:r w:rsidRPr="00F93826">
        <w:rPr>
          <w:bCs/>
          <w:sz w:val="18"/>
          <w:szCs w:val="18"/>
        </w:rPr>
        <w:t xml:space="preserve">For the latest weather updates, please visit the </w:t>
      </w:r>
      <w:hyperlink r:id="rId5" w:anchor="?nearestTo=Kiveton%20Park%20(Rotherham)&amp;date=2022-11-01" w:history="1">
        <w:r w:rsidRPr="00F93826">
          <w:rPr>
            <w:rStyle w:val="Hyperlink"/>
            <w:b/>
            <w:sz w:val="18"/>
            <w:szCs w:val="18"/>
          </w:rPr>
          <w:t>Met Office website</w:t>
        </w:r>
      </w:hyperlink>
      <w:r w:rsidRPr="00F93826">
        <w:rPr>
          <w:bCs/>
          <w:sz w:val="18"/>
          <w:szCs w:val="18"/>
        </w:rPr>
        <w:t>.</w:t>
      </w:r>
      <w:r w:rsidRPr="00F93826">
        <w:rPr>
          <w:bCs/>
          <w:color w:val="FF0000"/>
          <w:sz w:val="18"/>
          <w:szCs w:val="18"/>
        </w:rPr>
        <w:t xml:space="preserve"> </w:t>
      </w:r>
    </w:p>
    <w:tbl>
      <w:tblPr>
        <w:tblStyle w:val="TableGrid"/>
        <w:tblW w:w="0" w:type="auto"/>
        <w:tblInd w:w="1413" w:type="dxa"/>
        <w:tblLook w:val="04A0" w:firstRow="1" w:lastRow="0" w:firstColumn="1" w:lastColumn="0" w:noHBand="0" w:noVBand="1"/>
      </w:tblPr>
      <w:tblGrid>
        <w:gridCol w:w="1036"/>
        <w:gridCol w:w="1638"/>
        <w:gridCol w:w="1643"/>
        <w:gridCol w:w="1672"/>
        <w:gridCol w:w="1639"/>
        <w:gridCol w:w="1631"/>
        <w:gridCol w:w="1641"/>
        <w:gridCol w:w="1635"/>
      </w:tblGrid>
      <w:tr w:rsidR="00D64BB1" w:rsidRPr="005866A7" w14:paraId="7F357534" w14:textId="77777777" w:rsidTr="00D916DF">
        <w:tc>
          <w:tcPr>
            <w:tcW w:w="326" w:type="dxa"/>
            <w:shd w:val="clear" w:color="auto" w:fill="BFBFBF" w:themeFill="background1" w:themeFillShade="BF"/>
          </w:tcPr>
          <w:p w14:paraId="0AFCF28A" w14:textId="77777777" w:rsidR="00843821" w:rsidRPr="005866A7" w:rsidRDefault="00843821" w:rsidP="00AE0C42">
            <w:pPr>
              <w:jc w:val="center"/>
              <w:rPr>
                <w:rFonts w:eastAsiaTheme="minorHAnsi" w:cs="Arial"/>
                <w:b/>
                <w:sz w:val="18"/>
                <w:szCs w:val="18"/>
                <w:lang w:eastAsia="en-US"/>
              </w:rPr>
            </w:pPr>
            <w:r w:rsidRPr="005866A7">
              <w:rPr>
                <w:rFonts w:eastAsiaTheme="minorHAnsi" w:cs="Arial"/>
                <w:b/>
                <w:sz w:val="18"/>
                <w:szCs w:val="18"/>
                <w:lang w:eastAsia="en-US"/>
              </w:rPr>
              <w:t>Date</w:t>
            </w:r>
          </w:p>
        </w:tc>
        <w:tc>
          <w:tcPr>
            <w:tcW w:w="1747" w:type="dxa"/>
            <w:shd w:val="clear" w:color="auto" w:fill="BFBFBF" w:themeFill="background1" w:themeFillShade="BF"/>
          </w:tcPr>
          <w:p w14:paraId="24F1593F" w14:textId="77777777" w:rsidR="00843821" w:rsidRPr="005866A7" w:rsidRDefault="00607CD8" w:rsidP="0011170E">
            <w:pPr>
              <w:jc w:val="center"/>
              <w:rPr>
                <w:rFonts w:eastAsiaTheme="minorHAnsi" w:cs="Arial"/>
                <w:b/>
                <w:sz w:val="18"/>
                <w:szCs w:val="18"/>
                <w:lang w:eastAsia="en-US"/>
              </w:rPr>
            </w:pPr>
            <w:r>
              <w:rPr>
                <w:rFonts w:eastAsiaTheme="minorHAnsi" w:cs="Arial"/>
                <w:b/>
                <w:sz w:val="18"/>
                <w:szCs w:val="18"/>
                <w:lang w:eastAsia="en-US"/>
              </w:rPr>
              <w:t>Monday</w:t>
            </w:r>
          </w:p>
        </w:tc>
        <w:tc>
          <w:tcPr>
            <w:tcW w:w="1744" w:type="dxa"/>
            <w:shd w:val="clear" w:color="auto" w:fill="BFBFBF" w:themeFill="background1" w:themeFillShade="BF"/>
          </w:tcPr>
          <w:p w14:paraId="59F999CE" w14:textId="77777777" w:rsidR="00843821" w:rsidRPr="005866A7" w:rsidRDefault="00607CD8" w:rsidP="0011170E">
            <w:pPr>
              <w:jc w:val="center"/>
              <w:rPr>
                <w:rFonts w:eastAsiaTheme="minorHAnsi" w:cs="Arial"/>
                <w:b/>
                <w:sz w:val="18"/>
                <w:szCs w:val="18"/>
                <w:lang w:eastAsia="en-US"/>
              </w:rPr>
            </w:pPr>
            <w:r>
              <w:rPr>
                <w:rFonts w:eastAsiaTheme="minorHAnsi" w:cs="Arial"/>
                <w:b/>
                <w:sz w:val="18"/>
                <w:szCs w:val="18"/>
                <w:lang w:eastAsia="en-US"/>
              </w:rPr>
              <w:t>Tuesday</w:t>
            </w:r>
          </w:p>
        </w:tc>
        <w:tc>
          <w:tcPr>
            <w:tcW w:w="1748" w:type="dxa"/>
            <w:shd w:val="clear" w:color="auto" w:fill="BFBFBF" w:themeFill="background1" w:themeFillShade="BF"/>
          </w:tcPr>
          <w:p w14:paraId="578E5E75" w14:textId="77777777" w:rsidR="00843821" w:rsidRPr="005866A7" w:rsidRDefault="00607CD8" w:rsidP="0011170E">
            <w:pPr>
              <w:jc w:val="center"/>
              <w:rPr>
                <w:rFonts w:eastAsiaTheme="minorHAnsi" w:cs="Arial"/>
                <w:b/>
                <w:sz w:val="18"/>
                <w:szCs w:val="18"/>
                <w:lang w:eastAsia="en-US"/>
              </w:rPr>
            </w:pPr>
            <w:r>
              <w:rPr>
                <w:rFonts w:eastAsiaTheme="minorHAnsi" w:cs="Arial"/>
                <w:b/>
                <w:sz w:val="18"/>
                <w:szCs w:val="18"/>
                <w:lang w:eastAsia="en-US"/>
              </w:rPr>
              <w:t>Wednesday</w:t>
            </w:r>
          </w:p>
        </w:tc>
        <w:tc>
          <w:tcPr>
            <w:tcW w:w="1741" w:type="dxa"/>
            <w:shd w:val="clear" w:color="auto" w:fill="BFBFBF" w:themeFill="background1" w:themeFillShade="BF"/>
          </w:tcPr>
          <w:p w14:paraId="0BCA9A8E" w14:textId="77777777" w:rsidR="00843821" w:rsidRPr="005866A7" w:rsidRDefault="00607CD8" w:rsidP="0011170E">
            <w:pPr>
              <w:jc w:val="center"/>
              <w:rPr>
                <w:rFonts w:eastAsiaTheme="minorHAnsi" w:cs="Arial"/>
                <w:b/>
                <w:sz w:val="18"/>
                <w:szCs w:val="18"/>
                <w:lang w:eastAsia="en-US"/>
              </w:rPr>
            </w:pPr>
            <w:r>
              <w:rPr>
                <w:rFonts w:eastAsiaTheme="minorHAnsi" w:cs="Arial"/>
                <w:b/>
                <w:sz w:val="18"/>
                <w:szCs w:val="18"/>
                <w:lang w:eastAsia="en-US"/>
              </w:rPr>
              <w:t>Thursday</w:t>
            </w:r>
          </w:p>
        </w:tc>
        <w:tc>
          <w:tcPr>
            <w:tcW w:w="1740" w:type="dxa"/>
            <w:shd w:val="clear" w:color="auto" w:fill="BFBFBF" w:themeFill="background1" w:themeFillShade="BF"/>
          </w:tcPr>
          <w:p w14:paraId="7697EA36" w14:textId="77777777" w:rsidR="00843821" w:rsidRPr="005866A7" w:rsidRDefault="00607CD8" w:rsidP="0011170E">
            <w:pPr>
              <w:jc w:val="center"/>
              <w:rPr>
                <w:rFonts w:eastAsiaTheme="minorHAnsi" w:cs="Arial"/>
                <w:b/>
                <w:sz w:val="18"/>
                <w:szCs w:val="18"/>
                <w:lang w:eastAsia="en-US"/>
              </w:rPr>
            </w:pPr>
            <w:r>
              <w:rPr>
                <w:rFonts w:eastAsiaTheme="minorHAnsi" w:cs="Arial"/>
                <w:b/>
                <w:sz w:val="18"/>
                <w:szCs w:val="18"/>
                <w:lang w:eastAsia="en-US"/>
              </w:rPr>
              <w:t>Friday</w:t>
            </w:r>
          </w:p>
        </w:tc>
        <w:tc>
          <w:tcPr>
            <w:tcW w:w="1750" w:type="dxa"/>
            <w:shd w:val="clear" w:color="auto" w:fill="BFBFBF" w:themeFill="background1" w:themeFillShade="BF"/>
          </w:tcPr>
          <w:p w14:paraId="3D011566" w14:textId="77777777" w:rsidR="00843821" w:rsidRPr="005866A7" w:rsidRDefault="00607CD8" w:rsidP="0011170E">
            <w:pPr>
              <w:jc w:val="center"/>
              <w:rPr>
                <w:rFonts w:eastAsiaTheme="minorHAnsi" w:cs="Arial"/>
                <w:b/>
                <w:sz w:val="18"/>
                <w:szCs w:val="18"/>
                <w:lang w:eastAsia="en-US"/>
              </w:rPr>
            </w:pPr>
            <w:r>
              <w:rPr>
                <w:rFonts w:eastAsiaTheme="minorHAnsi" w:cs="Arial"/>
                <w:b/>
                <w:sz w:val="18"/>
                <w:szCs w:val="18"/>
                <w:lang w:eastAsia="en-US"/>
              </w:rPr>
              <w:t>Saturday</w:t>
            </w:r>
          </w:p>
        </w:tc>
        <w:tc>
          <w:tcPr>
            <w:tcW w:w="1739" w:type="dxa"/>
            <w:shd w:val="clear" w:color="auto" w:fill="BFBFBF" w:themeFill="background1" w:themeFillShade="BF"/>
          </w:tcPr>
          <w:p w14:paraId="6D9EC697" w14:textId="77777777" w:rsidR="00843821" w:rsidRPr="005866A7" w:rsidRDefault="00607CD8" w:rsidP="0011170E">
            <w:pPr>
              <w:jc w:val="center"/>
              <w:rPr>
                <w:rFonts w:eastAsiaTheme="minorHAnsi" w:cs="Arial"/>
                <w:b/>
                <w:sz w:val="18"/>
                <w:szCs w:val="18"/>
                <w:lang w:eastAsia="en-US"/>
              </w:rPr>
            </w:pPr>
            <w:r>
              <w:rPr>
                <w:rFonts w:eastAsiaTheme="minorHAnsi" w:cs="Arial"/>
                <w:b/>
                <w:sz w:val="18"/>
                <w:szCs w:val="18"/>
                <w:lang w:eastAsia="en-US"/>
              </w:rPr>
              <w:t>Sunday</w:t>
            </w:r>
          </w:p>
        </w:tc>
      </w:tr>
      <w:tr w:rsidR="00D619AE" w:rsidRPr="005866A7" w14:paraId="0A673BB1" w14:textId="77777777" w:rsidTr="00D916DF">
        <w:trPr>
          <w:trHeight w:val="214"/>
        </w:trPr>
        <w:tc>
          <w:tcPr>
            <w:tcW w:w="326" w:type="dxa"/>
            <w:shd w:val="clear" w:color="auto" w:fill="BFBFBF" w:themeFill="background1" w:themeFillShade="BF"/>
            <w:vAlign w:val="center"/>
          </w:tcPr>
          <w:p w14:paraId="40DE50E3" w14:textId="77777777" w:rsidR="00843821" w:rsidRPr="005866A7" w:rsidRDefault="00843821" w:rsidP="00AE0C42">
            <w:pPr>
              <w:rPr>
                <w:rFonts w:eastAsiaTheme="minorHAnsi" w:cs="Arial"/>
                <w:b/>
                <w:sz w:val="18"/>
                <w:szCs w:val="18"/>
                <w:lang w:eastAsia="en-US"/>
              </w:rPr>
            </w:pPr>
            <w:r w:rsidRPr="005866A7">
              <w:rPr>
                <w:rFonts w:eastAsiaTheme="minorHAnsi" w:cs="Arial"/>
                <w:b/>
                <w:sz w:val="18"/>
                <w:szCs w:val="18"/>
                <w:lang w:eastAsia="en-US"/>
              </w:rPr>
              <w:t>Weather</w:t>
            </w:r>
          </w:p>
        </w:tc>
        <w:tc>
          <w:tcPr>
            <w:tcW w:w="1747" w:type="dxa"/>
          </w:tcPr>
          <w:p w14:paraId="2BD1FE31" w14:textId="77777777" w:rsidR="00843821" w:rsidRPr="005866A7" w:rsidRDefault="00843821" w:rsidP="0011170E">
            <w:pPr>
              <w:jc w:val="center"/>
              <w:rPr>
                <w:rFonts w:eastAsiaTheme="minorHAnsi" w:cs="Arial"/>
                <w:b/>
                <w:sz w:val="18"/>
                <w:szCs w:val="18"/>
                <w:lang w:eastAsia="en-US"/>
              </w:rPr>
            </w:pPr>
          </w:p>
        </w:tc>
        <w:tc>
          <w:tcPr>
            <w:tcW w:w="1744" w:type="dxa"/>
          </w:tcPr>
          <w:p w14:paraId="32115C98" w14:textId="77777777" w:rsidR="00843821" w:rsidRPr="005866A7" w:rsidRDefault="00843821" w:rsidP="0011170E">
            <w:pPr>
              <w:jc w:val="center"/>
              <w:rPr>
                <w:rFonts w:eastAsiaTheme="minorHAnsi" w:cs="Arial"/>
                <w:b/>
                <w:sz w:val="18"/>
                <w:szCs w:val="18"/>
                <w:lang w:eastAsia="en-US"/>
              </w:rPr>
            </w:pPr>
          </w:p>
        </w:tc>
        <w:tc>
          <w:tcPr>
            <w:tcW w:w="1748" w:type="dxa"/>
          </w:tcPr>
          <w:p w14:paraId="5F19EEEF" w14:textId="77777777" w:rsidR="00843821" w:rsidRPr="005866A7" w:rsidRDefault="00843821" w:rsidP="0011170E">
            <w:pPr>
              <w:jc w:val="center"/>
              <w:rPr>
                <w:rFonts w:eastAsiaTheme="minorHAnsi" w:cs="Arial"/>
                <w:b/>
                <w:sz w:val="18"/>
                <w:szCs w:val="18"/>
                <w:lang w:eastAsia="en-US"/>
              </w:rPr>
            </w:pPr>
          </w:p>
        </w:tc>
        <w:tc>
          <w:tcPr>
            <w:tcW w:w="1741" w:type="dxa"/>
          </w:tcPr>
          <w:p w14:paraId="00F03E1D" w14:textId="77777777" w:rsidR="00843821" w:rsidRPr="005866A7" w:rsidRDefault="00843821" w:rsidP="00EB40F6">
            <w:pPr>
              <w:jc w:val="center"/>
              <w:rPr>
                <w:rFonts w:eastAsiaTheme="minorHAnsi" w:cs="Arial"/>
                <w:b/>
                <w:sz w:val="18"/>
                <w:szCs w:val="18"/>
                <w:lang w:eastAsia="en-US"/>
              </w:rPr>
            </w:pPr>
          </w:p>
        </w:tc>
        <w:tc>
          <w:tcPr>
            <w:tcW w:w="1740" w:type="dxa"/>
          </w:tcPr>
          <w:p w14:paraId="1B8B989B" w14:textId="77777777" w:rsidR="00843821" w:rsidRPr="005866A7" w:rsidRDefault="00843821" w:rsidP="00AE0C42">
            <w:pPr>
              <w:rPr>
                <w:rFonts w:eastAsiaTheme="minorHAnsi" w:cs="Arial"/>
                <w:sz w:val="18"/>
                <w:szCs w:val="18"/>
                <w:lang w:eastAsia="en-US"/>
              </w:rPr>
            </w:pPr>
          </w:p>
        </w:tc>
        <w:tc>
          <w:tcPr>
            <w:tcW w:w="1750" w:type="dxa"/>
          </w:tcPr>
          <w:p w14:paraId="556A4362" w14:textId="77777777" w:rsidR="00843821" w:rsidRPr="005866A7" w:rsidRDefault="00843821" w:rsidP="00AE0C42">
            <w:pPr>
              <w:rPr>
                <w:rFonts w:eastAsiaTheme="minorHAnsi" w:cs="Arial"/>
                <w:sz w:val="18"/>
                <w:szCs w:val="18"/>
                <w:lang w:eastAsia="en-US"/>
              </w:rPr>
            </w:pPr>
          </w:p>
        </w:tc>
        <w:tc>
          <w:tcPr>
            <w:tcW w:w="1739" w:type="dxa"/>
          </w:tcPr>
          <w:p w14:paraId="68A7DA1B" w14:textId="77777777" w:rsidR="00843821" w:rsidRPr="005866A7" w:rsidRDefault="00843821" w:rsidP="00AE0C42">
            <w:pPr>
              <w:rPr>
                <w:rFonts w:eastAsiaTheme="minorHAnsi" w:cs="Arial"/>
                <w:sz w:val="18"/>
                <w:szCs w:val="18"/>
                <w:lang w:eastAsia="en-US"/>
              </w:rPr>
            </w:pPr>
          </w:p>
        </w:tc>
      </w:tr>
      <w:tr w:rsidR="00D619AE" w:rsidRPr="005866A7" w14:paraId="6BA97555" w14:textId="77777777" w:rsidTr="00D916DF">
        <w:tc>
          <w:tcPr>
            <w:tcW w:w="326" w:type="dxa"/>
            <w:shd w:val="clear" w:color="auto" w:fill="BFBFBF" w:themeFill="background1" w:themeFillShade="BF"/>
          </w:tcPr>
          <w:p w14:paraId="3569AEC6" w14:textId="77777777" w:rsidR="00843821" w:rsidRPr="005866A7" w:rsidRDefault="00843821" w:rsidP="00AE0C42">
            <w:pPr>
              <w:rPr>
                <w:rFonts w:eastAsiaTheme="minorHAnsi" w:cs="Arial"/>
                <w:sz w:val="18"/>
                <w:szCs w:val="18"/>
                <w:lang w:eastAsia="en-US"/>
              </w:rPr>
            </w:pPr>
            <w:r w:rsidRPr="005866A7">
              <w:rPr>
                <w:rFonts w:eastAsiaTheme="minorHAnsi" w:cs="Arial"/>
                <w:sz w:val="18"/>
                <w:szCs w:val="18"/>
                <w:lang w:eastAsia="en-US"/>
              </w:rPr>
              <w:t>Weather Overview</w:t>
            </w:r>
          </w:p>
        </w:tc>
        <w:tc>
          <w:tcPr>
            <w:tcW w:w="1747" w:type="dxa"/>
          </w:tcPr>
          <w:p w14:paraId="3262A19F" w14:textId="21183089" w:rsidR="00843821" w:rsidRPr="00142C54" w:rsidRDefault="005303AE" w:rsidP="00142C54">
            <w:pPr>
              <w:rPr>
                <w:rFonts w:eastAsiaTheme="minorHAnsi" w:cs="Arial"/>
                <w:sz w:val="16"/>
                <w:szCs w:val="18"/>
                <w:lang w:eastAsia="en-US"/>
              </w:rPr>
            </w:pPr>
            <w:r w:rsidRPr="005303AE">
              <w:rPr>
                <w:rFonts w:eastAsiaTheme="minorHAnsi" w:cs="Arial"/>
                <w:sz w:val="16"/>
                <w:szCs w:val="18"/>
                <w:lang w:eastAsia="en-US"/>
              </w:rPr>
              <w:t>A cold and mostly cloudy day with areas of freezing fog which will be slow to clear, perhaps lingering all day in some spots. Isolated wintry showers possible at times</w:t>
            </w:r>
            <w:r>
              <w:rPr>
                <w:rFonts w:eastAsiaTheme="minorHAnsi" w:cs="Arial"/>
                <w:sz w:val="16"/>
                <w:szCs w:val="18"/>
                <w:lang w:eastAsia="en-US"/>
              </w:rPr>
              <w:t>, clearing into the night</w:t>
            </w:r>
            <w:r w:rsidRPr="005303AE">
              <w:rPr>
                <w:rFonts w:eastAsiaTheme="minorHAnsi" w:cs="Arial"/>
                <w:sz w:val="16"/>
                <w:szCs w:val="18"/>
                <w:lang w:eastAsia="en-US"/>
              </w:rPr>
              <w:t>.</w:t>
            </w:r>
          </w:p>
        </w:tc>
        <w:tc>
          <w:tcPr>
            <w:tcW w:w="1744" w:type="dxa"/>
          </w:tcPr>
          <w:p w14:paraId="0CDF1360" w14:textId="0676F0D2" w:rsidR="00CF4085" w:rsidRPr="00142C54" w:rsidRDefault="005303AE" w:rsidP="00142C54">
            <w:pPr>
              <w:rPr>
                <w:rFonts w:eastAsiaTheme="minorHAnsi" w:cs="Arial"/>
                <w:sz w:val="16"/>
                <w:szCs w:val="18"/>
                <w:lang w:eastAsia="en-US"/>
              </w:rPr>
            </w:pPr>
            <w:r w:rsidRPr="005303AE">
              <w:rPr>
                <w:rFonts w:eastAsiaTheme="minorHAnsi" w:cs="Arial"/>
                <w:sz w:val="16"/>
                <w:szCs w:val="18"/>
                <w:lang w:eastAsia="en-US"/>
              </w:rPr>
              <w:t>Cold again with a widespread frost, but dry through Tuesday. Areas of freezing fog slowly clearing, perhaps lingering all day in some spots. Despite this, some sunny spells developing.</w:t>
            </w:r>
          </w:p>
        </w:tc>
        <w:tc>
          <w:tcPr>
            <w:tcW w:w="1748" w:type="dxa"/>
          </w:tcPr>
          <w:p w14:paraId="64F70FB5" w14:textId="3D778E39" w:rsidR="00CF4085" w:rsidRPr="00142C54" w:rsidRDefault="005303AE" w:rsidP="00AB59CA">
            <w:pPr>
              <w:rPr>
                <w:rFonts w:eastAsiaTheme="minorHAnsi" w:cs="Arial"/>
                <w:sz w:val="16"/>
                <w:szCs w:val="18"/>
                <w:lang w:eastAsia="en-US"/>
              </w:rPr>
            </w:pPr>
            <w:r>
              <w:rPr>
                <w:rFonts w:eastAsiaTheme="minorHAnsi" w:cs="Arial"/>
                <w:sz w:val="16"/>
                <w:szCs w:val="18"/>
                <w:lang w:eastAsia="en-US"/>
              </w:rPr>
              <w:t>Cloudy start, clearing as the morning progresses. A clear day and night.</w:t>
            </w:r>
          </w:p>
        </w:tc>
        <w:tc>
          <w:tcPr>
            <w:tcW w:w="1741" w:type="dxa"/>
          </w:tcPr>
          <w:p w14:paraId="752277AE" w14:textId="00D60578" w:rsidR="00CF4085" w:rsidRPr="00142C54" w:rsidRDefault="005303AE" w:rsidP="00142C54">
            <w:pPr>
              <w:rPr>
                <w:rFonts w:eastAsiaTheme="minorHAnsi" w:cs="Arial"/>
                <w:sz w:val="16"/>
                <w:szCs w:val="18"/>
                <w:lang w:eastAsia="en-US"/>
              </w:rPr>
            </w:pPr>
            <w:r>
              <w:rPr>
                <w:rFonts w:eastAsiaTheme="minorHAnsi" w:cs="Arial"/>
                <w:sz w:val="16"/>
                <w:szCs w:val="18"/>
                <w:lang w:eastAsia="en-US"/>
              </w:rPr>
              <w:t>Clear throughout the day and night.</w:t>
            </w:r>
          </w:p>
        </w:tc>
        <w:tc>
          <w:tcPr>
            <w:tcW w:w="1740" w:type="dxa"/>
          </w:tcPr>
          <w:p w14:paraId="465641C0" w14:textId="42734F1A" w:rsidR="00CF4085" w:rsidRPr="00142C54" w:rsidRDefault="005303AE" w:rsidP="006915FE">
            <w:pPr>
              <w:rPr>
                <w:rFonts w:eastAsiaTheme="minorHAnsi" w:cs="Arial"/>
                <w:sz w:val="16"/>
                <w:szCs w:val="18"/>
                <w:lang w:eastAsia="en-US"/>
              </w:rPr>
            </w:pPr>
            <w:r>
              <w:rPr>
                <w:rFonts w:eastAsiaTheme="minorHAnsi" w:cs="Arial"/>
                <w:sz w:val="16"/>
                <w:szCs w:val="18"/>
                <w:lang w:eastAsia="en-US"/>
              </w:rPr>
              <w:t xml:space="preserve">A clear morning, becoming cloudy from midday and remaining </w:t>
            </w:r>
            <w:r w:rsidR="003B0EF9">
              <w:rPr>
                <w:rFonts w:eastAsiaTheme="minorHAnsi" w:cs="Arial"/>
                <w:sz w:val="16"/>
                <w:szCs w:val="18"/>
                <w:lang w:eastAsia="en-US"/>
              </w:rPr>
              <w:t>into</w:t>
            </w:r>
            <w:r>
              <w:rPr>
                <w:rFonts w:eastAsiaTheme="minorHAnsi" w:cs="Arial"/>
                <w:sz w:val="16"/>
                <w:szCs w:val="18"/>
                <w:lang w:eastAsia="en-US"/>
              </w:rPr>
              <w:t xml:space="preserve"> the </w:t>
            </w:r>
            <w:r w:rsidR="003B0EF9">
              <w:rPr>
                <w:rFonts w:eastAsiaTheme="minorHAnsi" w:cs="Arial"/>
                <w:sz w:val="16"/>
                <w:szCs w:val="18"/>
                <w:lang w:eastAsia="en-US"/>
              </w:rPr>
              <w:t>night</w:t>
            </w:r>
            <w:r>
              <w:rPr>
                <w:rFonts w:eastAsiaTheme="minorHAnsi" w:cs="Arial"/>
                <w:sz w:val="16"/>
                <w:szCs w:val="18"/>
                <w:lang w:eastAsia="en-US"/>
              </w:rPr>
              <w:t>.</w:t>
            </w:r>
          </w:p>
        </w:tc>
        <w:tc>
          <w:tcPr>
            <w:tcW w:w="1750" w:type="dxa"/>
          </w:tcPr>
          <w:p w14:paraId="7625402F" w14:textId="3D708A35" w:rsidR="00843821" w:rsidRPr="00142C54" w:rsidRDefault="003B0EF9" w:rsidP="00142C54">
            <w:pPr>
              <w:rPr>
                <w:rFonts w:eastAsiaTheme="minorHAnsi" w:cs="Arial"/>
                <w:sz w:val="16"/>
                <w:szCs w:val="18"/>
                <w:lang w:eastAsia="en-US"/>
              </w:rPr>
            </w:pPr>
            <w:r>
              <w:rPr>
                <w:rFonts w:eastAsiaTheme="minorHAnsi" w:cs="Arial"/>
                <w:sz w:val="16"/>
                <w:szCs w:val="18"/>
                <w:lang w:eastAsia="en-US"/>
              </w:rPr>
              <w:t>A partly cloudy start, clearing from early afternoon and lasting into the evening. A cloudy night.</w:t>
            </w:r>
          </w:p>
        </w:tc>
        <w:tc>
          <w:tcPr>
            <w:tcW w:w="1739" w:type="dxa"/>
          </w:tcPr>
          <w:p w14:paraId="0E1C3853" w14:textId="3077B3E8" w:rsidR="00843821" w:rsidRPr="00142C54" w:rsidRDefault="003B0EF9" w:rsidP="00142C54">
            <w:pPr>
              <w:rPr>
                <w:rFonts w:eastAsiaTheme="minorHAnsi" w:cs="Arial"/>
                <w:sz w:val="16"/>
                <w:szCs w:val="18"/>
                <w:lang w:eastAsia="en-US"/>
              </w:rPr>
            </w:pPr>
            <w:r>
              <w:rPr>
                <w:rFonts w:eastAsiaTheme="minorHAnsi" w:cs="Arial"/>
                <w:sz w:val="16"/>
                <w:szCs w:val="18"/>
                <w:lang w:eastAsia="en-US"/>
              </w:rPr>
              <w:t>Cloudy throughout with spells of light rain from the afternoon lasting into the evening. Overcast overnight.</w:t>
            </w:r>
          </w:p>
        </w:tc>
      </w:tr>
      <w:tr w:rsidR="00D619AE" w:rsidRPr="005866A7" w14:paraId="14F28C34" w14:textId="77777777" w:rsidTr="00D916DF">
        <w:tc>
          <w:tcPr>
            <w:tcW w:w="326" w:type="dxa"/>
            <w:shd w:val="clear" w:color="auto" w:fill="BFBFBF" w:themeFill="background1" w:themeFillShade="BF"/>
          </w:tcPr>
          <w:p w14:paraId="1C62BAF5" w14:textId="77777777" w:rsidR="00AA6107" w:rsidRDefault="00843821" w:rsidP="00AE0C42">
            <w:pPr>
              <w:rPr>
                <w:rFonts w:eastAsiaTheme="minorHAnsi" w:cs="Arial"/>
                <w:sz w:val="18"/>
                <w:szCs w:val="18"/>
                <w:lang w:eastAsia="en-US"/>
              </w:rPr>
            </w:pPr>
            <w:r w:rsidRPr="005866A7">
              <w:rPr>
                <w:rFonts w:eastAsiaTheme="minorHAnsi" w:cs="Arial"/>
                <w:sz w:val="18"/>
                <w:szCs w:val="18"/>
                <w:lang w:eastAsia="en-US"/>
              </w:rPr>
              <w:t>Wind Direction and strength</w:t>
            </w:r>
          </w:p>
          <w:p w14:paraId="4490AD43" w14:textId="77777777" w:rsidR="00AA6107" w:rsidRDefault="00AA6107" w:rsidP="00AE0C42">
            <w:pPr>
              <w:rPr>
                <w:rFonts w:eastAsiaTheme="minorHAnsi" w:cs="Arial"/>
                <w:sz w:val="18"/>
                <w:szCs w:val="18"/>
                <w:lang w:eastAsia="en-US"/>
              </w:rPr>
            </w:pPr>
          </w:p>
          <w:p w14:paraId="0F0F1096" w14:textId="77777777" w:rsidR="00AA6107" w:rsidRDefault="00AA6107" w:rsidP="00AE0C42">
            <w:pPr>
              <w:rPr>
                <w:rFonts w:eastAsiaTheme="minorHAnsi" w:cs="Arial"/>
                <w:sz w:val="18"/>
                <w:szCs w:val="18"/>
                <w:lang w:eastAsia="en-US"/>
              </w:rPr>
            </w:pPr>
          </w:p>
          <w:p w14:paraId="48CCE2E3" w14:textId="77777777" w:rsidR="00001B49" w:rsidRDefault="00001B49" w:rsidP="00AE0C42">
            <w:pPr>
              <w:rPr>
                <w:rFonts w:eastAsiaTheme="minorHAnsi" w:cs="Arial"/>
                <w:sz w:val="18"/>
                <w:szCs w:val="18"/>
                <w:lang w:eastAsia="en-US"/>
              </w:rPr>
            </w:pPr>
          </w:p>
          <w:p w14:paraId="7ABEEF03" w14:textId="77777777" w:rsidR="00001B49" w:rsidRDefault="00001B49" w:rsidP="00AE0C42">
            <w:pPr>
              <w:rPr>
                <w:rFonts w:eastAsiaTheme="minorHAnsi" w:cs="Arial"/>
                <w:sz w:val="18"/>
                <w:szCs w:val="18"/>
                <w:lang w:eastAsia="en-US"/>
              </w:rPr>
            </w:pPr>
          </w:p>
          <w:p w14:paraId="24AA3323" w14:textId="7728FEAB" w:rsidR="00843821" w:rsidRDefault="00AA6107" w:rsidP="00AE0C42">
            <w:pPr>
              <w:rPr>
                <w:rFonts w:eastAsiaTheme="minorHAnsi" w:cs="Arial"/>
                <w:sz w:val="18"/>
                <w:szCs w:val="18"/>
                <w:lang w:eastAsia="en-US"/>
              </w:rPr>
            </w:pPr>
            <w:r>
              <w:rPr>
                <w:rFonts w:eastAsiaTheme="minorHAnsi" w:cs="Arial"/>
                <w:sz w:val="18"/>
                <w:szCs w:val="18"/>
                <w:lang w:eastAsia="en-US"/>
              </w:rPr>
              <w:t xml:space="preserve"> </w:t>
            </w:r>
          </w:p>
          <w:p w14:paraId="5F072C06" w14:textId="233991E3" w:rsidR="00AA6107" w:rsidRPr="00001B49" w:rsidRDefault="00AA6107" w:rsidP="00AE0C42">
            <w:pPr>
              <w:rPr>
                <w:rFonts w:eastAsiaTheme="minorHAnsi" w:cs="Arial"/>
                <w:i/>
                <w:iCs/>
                <w:sz w:val="16"/>
                <w:szCs w:val="16"/>
                <w:lang w:eastAsia="en-US"/>
              </w:rPr>
            </w:pPr>
            <w:r w:rsidRPr="00CE605B">
              <w:rPr>
                <w:rFonts w:eastAsiaTheme="minorHAnsi" w:cs="Arial"/>
                <w:i/>
                <w:iCs/>
                <w:sz w:val="16"/>
                <w:szCs w:val="16"/>
                <w:lang w:eastAsia="en-US"/>
              </w:rPr>
              <w:t>(Wind direction stated is from which direction the wind originations from e.g., a southerly wind blows from south to north, the opposite direction)</w:t>
            </w:r>
          </w:p>
        </w:tc>
        <w:tc>
          <w:tcPr>
            <w:tcW w:w="1747" w:type="dxa"/>
          </w:tcPr>
          <w:p w14:paraId="3130BC9F" w14:textId="29D9A2EB" w:rsidR="006915FE" w:rsidRPr="00142C54" w:rsidRDefault="003B0EF9" w:rsidP="00142C54">
            <w:pPr>
              <w:rPr>
                <w:rFonts w:eastAsiaTheme="minorHAnsi" w:cs="Arial"/>
                <w:sz w:val="16"/>
                <w:szCs w:val="18"/>
                <w:lang w:eastAsia="en-US"/>
              </w:rPr>
            </w:pPr>
            <w:r>
              <w:rPr>
                <w:rFonts w:eastAsiaTheme="minorHAnsi" w:cs="Arial"/>
                <w:sz w:val="16"/>
                <w:szCs w:val="18"/>
                <w:lang w:eastAsia="en-US"/>
              </w:rPr>
              <w:t>East north-eastly winds for the majority of the day. Turing South south-easterly at night. 4-7mpg winds, with gusts of 12mph.</w:t>
            </w:r>
          </w:p>
        </w:tc>
        <w:tc>
          <w:tcPr>
            <w:tcW w:w="1744" w:type="dxa"/>
          </w:tcPr>
          <w:p w14:paraId="35C0DC74" w14:textId="29BFD53A" w:rsidR="006F0957" w:rsidRPr="00142C54" w:rsidRDefault="003B0EF9" w:rsidP="004E56EE">
            <w:pPr>
              <w:rPr>
                <w:rFonts w:eastAsiaTheme="minorHAnsi" w:cs="Arial"/>
                <w:sz w:val="16"/>
                <w:szCs w:val="18"/>
                <w:lang w:eastAsia="en-US"/>
              </w:rPr>
            </w:pPr>
            <w:r>
              <w:rPr>
                <w:rFonts w:eastAsiaTheme="minorHAnsi" w:cs="Arial"/>
                <w:sz w:val="16"/>
                <w:szCs w:val="18"/>
                <w:lang w:eastAsia="en-US"/>
              </w:rPr>
              <w:t xml:space="preserve">South-easterly winds in the morning, 4-4mph winds with gusts of 4-7mph. From midday </w:t>
            </w:r>
            <w:r w:rsidR="00D64BB1">
              <w:rPr>
                <w:rFonts w:eastAsiaTheme="minorHAnsi" w:cs="Arial"/>
                <w:sz w:val="16"/>
                <w:szCs w:val="18"/>
                <w:lang w:eastAsia="en-US"/>
              </w:rPr>
              <w:t>turning east</w:t>
            </w:r>
            <w:r>
              <w:rPr>
                <w:rFonts w:eastAsiaTheme="minorHAnsi" w:cs="Arial"/>
                <w:sz w:val="16"/>
                <w:szCs w:val="18"/>
                <w:lang w:eastAsia="en-US"/>
              </w:rPr>
              <w:t xml:space="preserve"> north-easterly</w:t>
            </w:r>
            <w:r w:rsidR="00D64BB1">
              <w:rPr>
                <w:rFonts w:eastAsiaTheme="minorHAnsi" w:cs="Arial"/>
                <w:sz w:val="16"/>
                <w:szCs w:val="18"/>
                <w:lang w:eastAsia="en-US"/>
              </w:rPr>
              <w:t xml:space="preserve"> 2-4mph winds and gusts of 4mph. As the afternoon progresses turning north north-easterly, 4-5mph winds and gusts of 6-8mph. Turning north into the evening with winds of 5-6mph and gusts of 10-13mph.</w:t>
            </w:r>
          </w:p>
        </w:tc>
        <w:tc>
          <w:tcPr>
            <w:tcW w:w="1748" w:type="dxa"/>
          </w:tcPr>
          <w:p w14:paraId="42D62CED" w14:textId="71AC0C60" w:rsidR="006F0957" w:rsidRPr="00142C54" w:rsidRDefault="00B95EDD" w:rsidP="00142C54">
            <w:pPr>
              <w:rPr>
                <w:rFonts w:eastAsiaTheme="minorHAnsi" w:cs="Arial"/>
                <w:sz w:val="16"/>
                <w:szCs w:val="18"/>
                <w:lang w:eastAsia="en-US"/>
              </w:rPr>
            </w:pPr>
            <w:r>
              <w:rPr>
                <w:rFonts w:eastAsiaTheme="minorHAnsi" w:cs="Arial"/>
                <w:sz w:val="16"/>
                <w:szCs w:val="18"/>
                <w:lang w:eastAsia="en-US"/>
              </w:rPr>
              <w:t xml:space="preserve"> </w:t>
            </w:r>
            <w:r w:rsidR="00D64BB1">
              <w:rPr>
                <w:rFonts w:eastAsiaTheme="minorHAnsi" w:cs="Arial"/>
                <w:sz w:val="16"/>
                <w:szCs w:val="18"/>
                <w:lang w:eastAsia="en-US"/>
              </w:rPr>
              <w:t>North north-westerly winds in the morning winds of 9mph with gusts of 17mph. From midday turning north, 11mph winds and gusts of 20mph. As the afternoon progress turning again to north north-westerly and lasting into the late evening, 8-10mph winds and gusts of 18mph. Turning north-westerly into the night 7mph winds with gusts of 14mph.</w:t>
            </w:r>
          </w:p>
        </w:tc>
        <w:tc>
          <w:tcPr>
            <w:tcW w:w="1741" w:type="dxa"/>
          </w:tcPr>
          <w:p w14:paraId="2D865152" w14:textId="7BF81161" w:rsidR="006F0957" w:rsidRPr="00142C54" w:rsidRDefault="00D64BB1" w:rsidP="00142C54">
            <w:pPr>
              <w:rPr>
                <w:rFonts w:eastAsiaTheme="minorHAnsi" w:cs="Arial"/>
                <w:sz w:val="16"/>
                <w:szCs w:val="18"/>
                <w:lang w:eastAsia="en-US"/>
              </w:rPr>
            </w:pPr>
            <w:r>
              <w:rPr>
                <w:rFonts w:eastAsiaTheme="minorHAnsi" w:cs="Arial"/>
                <w:sz w:val="16"/>
                <w:szCs w:val="18"/>
                <w:lang w:eastAsia="en-US"/>
              </w:rPr>
              <w:t>The day begins with north-westerly winds lasting into the late morning, 8mpg winds with gusts of 15mph. From midday turning north north-westerly and lasting into the afternoon, winds of 8-9mph with gusts of 17mph. As evening progresses turning back to north-westerly and lasting overnight, winds of 7-8mph with gusts of 14mph.</w:t>
            </w:r>
          </w:p>
        </w:tc>
        <w:tc>
          <w:tcPr>
            <w:tcW w:w="1740" w:type="dxa"/>
          </w:tcPr>
          <w:p w14:paraId="14EA8CBC" w14:textId="557F8C72" w:rsidR="006F0957" w:rsidRPr="00142C54" w:rsidRDefault="00D64BB1" w:rsidP="00142C54">
            <w:pPr>
              <w:rPr>
                <w:rFonts w:eastAsiaTheme="minorHAnsi" w:cs="Arial"/>
                <w:sz w:val="16"/>
                <w:szCs w:val="18"/>
                <w:lang w:eastAsia="en-US"/>
              </w:rPr>
            </w:pPr>
            <w:r>
              <w:rPr>
                <w:rFonts w:eastAsiaTheme="minorHAnsi" w:cs="Arial"/>
                <w:sz w:val="16"/>
                <w:szCs w:val="18"/>
                <w:lang w:eastAsia="en-US"/>
              </w:rPr>
              <w:t>Westerly winds to the start the day</w:t>
            </w:r>
            <w:r w:rsidR="00D619AE">
              <w:rPr>
                <w:rFonts w:eastAsiaTheme="minorHAnsi" w:cs="Arial"/>
                <w:sz w:val="16"/>
                <w:szCs w:val="18"/>
                <w:lang w:eastAsia="en-US"/>
              </w:rPr>
              <w:t xml:space="preserve"> of 5mph winds with 8mph gusts. From mid-morning turning west south-westerly, with winds of 5-6mph with gusts of 11mph. From mid-afternoon turning south-westerly and lasting for the remainder of the day and night, winds of 7-9mph with gusts of 16mph.</w:t>
            </w:r>
          </w:p>
        </w:tc>
        <w:tc>
          <w:tcPr>
            <w:tcW w:w="1750" w:type="dxa"/>
          </w:tcPr>
          <w:p w14:paraId="0525C8E4" w14:textId="0FA772DC" w:rsidR="006F0957" w:rsidRPr="00142C54" w:rsidRDefault="00D619AE" w:rsidP="00142C54">
            <w:pPr>
              <w:rPr>
                <w:rFonts w:eastAsiaTheme="minorHAnsi" w:cs="Arial"/>
                <w:sz w:val="16"/>
                <w:szCs w:val="18"/>
                <w:lang w:eastAsia="en-US"/>
              </w:rPr>
            </w:pPr>
            <w:r>
              <w:rPr>
                <w:rFonts w:eastAsiaTheme="minorHAnsi" w:cs="Arial"/>
                <w:sz w:val="16"/>
                <w:szCs w:val="18"/>
                <w:lang w:eastAsia="en-US"/>
              </w:rPr>
              <w:t>South-westerly winds for the whole day and night, winds of 8-9mph with gusts of 18mph. Strongest gusts around midday.</w:t>
            </w:r>
          </w:p>
        </w:tc>
        <w:tc>
          <w:tcPr>
            <w:tcW w:w="1739" w:type="dxa"/>
          </w:tcPr>
          <w:p w14:paraId="159875F9" w14:textId="391CC635" w:rsidR="006F0957" w:rsidRPr="00142C54" w:rsidRDefault="00D619AE" w:rsidP="00142C54">
            <w:pPr>
              <w:rPr>
                <w:rFonts w:eastAsiaTheme="minorHAnsi" w:cs="Arial"/>
                <w:sz w:val="16"/>
                <w:szCs w:val="18"/>
                <w:lang w:eastAsia="en-US"/>
              </w:rPr>
            </w:pPr>
            <w:r>
              <w:rPr>
                <w:rFonts w:eastAsiaTheme="minorHAnsi" w:cs="Arial"/>
                <w:sz w:val="16"/>
                <w:szCs w:val="18"/>
                <w:lang w:eastAsia="en-US"/>
              </w:rPr>
              <w:t>South south-westerly start to the day, 11mph winds with gusts of 20mph. Turning south as the morning progresses and remaining in place until the late night. Winds of 12-15mph with gusts of 28mph. Strongest gusts around midday. Turing south south-westerly in the night, winds of 14mph with gusts of 25mph.</w:t>
            </w:r>
          </w:p>
        </w:tc>
      </w:tr>
      <w:tr w:rsidR="00843821" w:rsidRPr="005866A7" w14:paraId="76627EEB" w14:textId="77777777" w:rsidTr="00D916DF">
        <w:tc>
          <w:tcPr>
            <w:tcW w:w="12535" w:type="dxa"/>
            <w:gridSpan w:val="8"/>
          </w:tcPr>
          <w:p w14:paraId="37F969F4" w14:textId="1AFF5FB1" w:rsidR="00843821" w:rsidRPr="005866A7" w:rsidRDefault="00B85AD3" w:rsidP="00AE0C42">
            <w:pPr>
              <w:rPr>
                <w:rFonts w:eastAsiaTheme="minorHAnsi" w:cs="Arial"/>
                <w:sz w:val="18"/>
                <w:szCs w:val="18"/>
                <w:lang w:eastAsia="en-US"/>
              </w:rPr>
            </w:pPr>
            <w:r>
              <w:rPr>
                <w:rFonts w:eastAsiaTheme="minorHAnsi" w:cs="Arial"/>
                <w:sz w:val="18"/>
                <w:szCs w:val="18"/>
                <w:lang w:eastAsia="en-US"/>
              </w:rPr>
              <w:t>-</w:t>
            </w:r>
          </w:p>
        </w:tc>
      </w:tr>
      <w:tr w:rsidR="00843821" w:rsidRPr="005866A7" w14:paraId="58D26C75" w14:textId="77777777" w:rsidTr="00D916DF">
        <w:tc>
          <w:tcPr>
            <w:tcW w:w="326" w:type="dxa"/>
            <w:shd w:val="clear" w:color="auto" w:fill="BFBFBF" w:themeFill="background1" w:themeFillShade="BF"/>
            <w:vAlign w:val="center"/>
          </w:tcPr>
          <w:p w14:paraId="3BABEFF0" w14:textId="77777777" w:rsidR="00843821" w:rsidRPr="005866A7" w:rsidRDefault="00843821" w:rsidP="00AE0C42">
            <w:pPr>
              <w:rPr>
                <w:rFonts w:eastAsiaTheme="minorHAnsi" w:cs="Arial"/>
                <w:b/>
                <w:sz w:val="18"/>
                <w:szCs w:val="18"/>
                <w:lang w:eastAsia="en-US"/>
              </w:rPr>
            </w:pPr>
            <w:r w:rsidRPr="005866A7">
              <w:rPr>
                <w:rFonts w:eastAsiaTheme="minorHAnsi" w:cs="Arial"/>
                <w:b/>
                <w:sz w:val="18"/>
                <w:szCs w:val="18"/>
                <w:lang w:eastAsia="en-US"/>
              </w:rPr>
              <w:t>Impact</w:t>
            </w:r>
          </w:p>
        </w:tc>
        <w:tc>
          <w:tcPr>
            <w:tcW w:w="12209" w:type="dxa"/>
            <w:gridSpan w:val="7"/>
          </w:tcPr>
          <w:p w14:paraId="4F13C0B8" w14:textId="77777777" w:rsidR="00DD0CCE" w:rsidRPr="00C00B61" w:rsidRDefault="00DD0CCE" w:rsidP="00DD0CCE">
            <w:pPr>
              <w:pStyle w:val="ListParagraph"/>
              <w:ind w:left="360"/>
              <w:jc w:val="both"/>
              <w:rPr>
                <w:b/>
                <w:bCs/>
                <w:sz w:val="18"/>
                <w:szCs w:val="18"/>
              </w:rPr>
            </w:pPr>
            <w:r w:rsidRPr="00C00B61">
              <w:rPr>
                <w:b/>
                <w:bCs/>
                <w:sz w:val="18"/>
                <w:szCs w:val="18"/>
              </w:rPr>
              <w:t>Definitions</w:t>
            </w:r>
          </w:p>
          <w:p w14:paraId="43D541BD" w14:textId="308A37DE" w:rsidR="00DD0CCE" w:rsidRPr="005866A7" w:rsidRDefault="00DD0CCE" w:rsidP="00DD0CCE">
            <w:pPr>
              <w:pStyle w:val="ListParagraph"/>
              <w:numPr>
                <w:ilvl w:val="0"/>
                <w:numId w:val="3"/>
              </w:numPr>
              <w:jc w:val="both"/>
              <w:rPr>
                <w:sz w:val="18"/>
                <w:szCs w:val="18"/>
              </w:rPr>
            </w:pPr>
            <w:r w:rsidRPr="005866A7">
              <w:rPr>
                <w:rFonts w:cs="Arial"/>
                <w:b/>
                <w:bCs/>
                <w:color w:val="000000"/>
                <w:sz w:val="18"/>
                <w:szCs w:val="18"/>
              </w:rPr>
              <w:lastRenderedPageBreak/>
              <w:t>Moderate</w:t>
            </w:r>
            <w:r w:rsidRPr="005866A7">
              <w:rPr>
                <w:rFonts w:cs="Arial"/>
                <w:color w:val="000000"/>
                <w:sz w:val="18"/>
                <w:szCs w:val="18"/>
              </w:rPr>
              <w:t xml:space="preserve"> impact from site operations mean</w:t>
            </w:r>
            <w:r>
              <w:rPr>
                <w:rFonts w:cs="Arial"/>
                <w:color w:val="000000"/>
                <w:sz w:val="18"/>
                <w:szCs w:val="18"/>
              </w:rPr>
              <w:t>s</w:t>
            </w:r>
            <w:r w:rsidRPr="005866A7">
              <w:rPr>
                <w:rFonts w:cs="Arial"/>
                <w:color w:val="000000"/>
                <w:sz w:val="18"/>
                <w:szCs w:val="18"/>
              </w:rPr>
              <w:t xml:space="preserve"> smoke may blow towards people in the area nearby.</w:t>
            </w:r>
            <w:r w:rsidR="00962EE2">
              <w:rPr>
                <w:rFonts w:cs="Arial"/>
                <w:color w:val="000000"/>
                <w:sz w:val="18"/>
                <w:szCs w:val="18"/>
              </w:rPr>
              <w:t xml:space="preserve"> P</w:t>
            </w:r>
            <w:r>
              <w:rPr>
                <w:rFonts w:cs="Arial"/>
                <w:color w:val="000000"/>
                <w:sz w:val="18"/>
                <w:szCs w:val="18"/>
              </w:rPr>
              <w:t>eople are</w:t>
            </w:r>
            <w:r w:rsidRPr="005866A7">
              <w:rPr>
                <w:rFonts w:cs="Arial"/>
                <w:color w:val="000000"/>
                <w:sz w:val="18"/>
                <w:szCs w:val="18"/>
              </w:rPr>
              <w:t xml:space="preserve"> advise</w:t>
            </w:r>
            <w:r>
              <w:rPr>
                <w:rFonts w:cs="Arial"/>
                <w:color w:val="000000"/>
                <w:sz w:val="18"/>
                <w:szCs w:val="18"/>
              </w:rPr>
              <w:t>d to</w:t>
            </w:r>
            <w:r w:rsidRPr="005866A7">
              <w:rPr>
                <w:rFonts w:cs="Arial"/>
                <w:color w:val="000000"/>
                <w:sz w:val="18"/>
                <w:szCs w:val="18"/>
              </w:rPr>
              <w:t xml:space="preserve"> minimise any exposure, close doors and windows etc. </w:t>
            </w:r>
            <w:r>
              <w:rPr>
                <w:rFonts w:cs="Arial"/>
                <w:color w:val="000000"/>
                <w:sz w:val="18"/>
                <w:szCs w:val="18"/>
              </w:rPr>
              <w:t>I</w:t>
            </w:r>
            <w:r w:rsidRPr="005866A7">
              <w:rPr>
                <w:rFonts w:cs="Arial"/>
                <w:color w:val="000000"/>
                <w:sz w:val="18"/>
                <w:szCs w:val="18"/>
              </w:rPr>
              <w:t xml:space="preserve">f </w:t>
            </w:r>
            <w:r>
              <w:rPr>
                <w:rFonts w:cs="Arial"/>
                <w:color w:val="000000"/>
                <w:sz w:val="18"/>
                <w:szCs w:val="18"/>
              </w:rPr>
              <w:t>anyone</w:t>
            </w:r>
            <w:r w:rsidRPr="005866A7">
              <w:rPr>
                <w:rFonts w:cs="Arial"/>
                <w:color w:val="000000"/>
                <w:sz w:val="18"/>
                <w:szCs w:val="18"/>
              </w:rPr>
              <w:t xml:space="preserve"> do</w:t>
            </w:r>
            <w:r>
              <w:rPr>
                <w:rFonts w:cs="Arial"/>
                <w:color w:val="000000"/>
                <w:sz w:val="18"/>
                <w:szCs w:val="18"/>
              </w:rPr>
              <w:t>es</w:t>
            </w:r>
            <w:r w:rsidRPr="005866A7">
              <w:rPr>
                <w:rFonts w:cs="Arial"/>
                <w:color w:val="000000"/>
                <w:sz w:val="18"/>
                <w:szCs w:val="18"/>
              </w:rPr>
              <w:t xml:space="preserve"> feel unwell, </w:t>
            </w:r>
            <w:r>
              <w:rPr>
                <w:rFonts w:cs="Arial"/>
                <w:color w:val="000000"/>
                <w:sz w:val="18"/>
                <w:szCs w:val="18"/>
              </w:rPr>
              <w:t>they</w:t>
            </w:r>
            <w:r w:rsidRPr="005866A7">
              <w:rPr>
                <w:rFonts w:cs="Arial"/>
                <w:color w:val="000000"/>
                <w:sz w:val="18"/>
                <w:szCs w:val="18"/>
              </w:rPr>
              <w:t xml:space="preserve"> should</w:t>
            </w:r>
            <w:r w:rsidRPr="005866A7">
              <w:rPr>
                <w:rFonts w:cs="Arial"/>
                <w:sz w:val="18"/>
                <w:szCs w:val="18"/>
              </w:rPr>
              <w:t xml:space="preserve"> contact </w:t>
            </w:r>
            <w:r>
              <w:rPr>
                <w:rFonts w:cs="Arial"/>
                <w:sz w:val="18"/>
                <w:szCs w:val="18"/>
              </w:rPr>
              <w:t>their</w:t>
            </w:r>
            <w:r w:rsidRPr="005866A7">
              <w:rPr>
                <w:rFonts w:cs="Arial"/>
                <w:sz w:val="18"/>
                <w:szCs w:val="18"/>
              </w:rPr>
              <w:t xml:space="preserve"> GP or NHS 111 for advice, as you would under any other circumstances.</w:t>
            </w:r>
          </w:p>
          <w:p w14:paraId="3ABF2CA2" w14:textId="528EE72F" w:rsidR="00843821" w:rsidRPr="003C7E19" w:rsidRDefault="00DD0CCE" w:rsidP="00DD0CCE">
            <w:pPr>
              <w:pStyle w:val="ListParagraph"/>
              <w:numPr>
                <w:ilvl w:val="0"/>
                <w:numId w:val="3"/>
              </w:numPr>
              <w:jc w:val="both"/>
              <w:rPr>
                <w:sz w:val="18"/>
                <w:szCs w:val="18"/>
              </w:rPr>
            </w:pPr>
            <w:r w:rsidRPr="005866A7">
              <w:rPr>
                <w:rFonts w:cs="Arial"/>
                <w:b/>
                <w:bCs/>
                <w:sz w:val="18"/>
                <w:szCs w:val="18"/>
              </w:rPr>
              <w:t xml:space="preserve">Low </w:t>
            </w:r>
            <w:r w:rsidRPr="005866A7">
              <w:rPr>
                <w:rFonts w:cs="Arial"/>
                <w:sz w:val="18"/>
                <w:szCs w:val="18"/>
              </w:rPr>
              <w:t xml:space="preserve">impact from site operations </w:t>
            </w:r>
            <w:r>
              <w:rPr>
                <w:rFonts w:cs="Arial"/>
                <w:sz w:val="18"/>
                <w:szCs w:val="18"/>
              </w:rPr>
              <w:t>and predicted</w:t>
            </w:r>
            <w:r w:rsidRPr="005866A7">
              <w:rPr>
                <w:rFonts w:cs="Arial"/>
                <w:sz w:val="18"/>
                <w:szCs w:val="18"/>
              </w:rPr>
              <w:t xml:space="preserve"> weather conditions </w:t>
            </w:r>
            <w:r>
              <w:rPr>
                <w:rFonts w:cs="Arial"/>
                <w:sz w:val="18"/>
                <w:szCs w:val="18"/>
              </w:rPr>
              <w:t>means there should be a low impact on</w:t>
            </w:r>
            <w:r w:rsidRPr="005866A7">
              <w:rPr>
                <w:rFonts w:cs="Arial"/>
                <w:sz w:val="18"/>
                <w:szCs w:val="18"/>
              </w:rPr>
              <w:t xml:space="preserve"> people in the area</w:t>
            </w:r>
            <w:r>
              <w:rPr>
                <w:rFonts w:cs="Arial"/>
                <w:sz w:val="18"/>
                <w:szCs w:val="18"/>
              </w:rPr>
              <w:t xml:space="preserve"> from </w:t>
            </w:r>
            <w:r w:rsidRPr="005866A7">
              <w:rPr>
                <w:rFonts w:cs="Arial"/>
                <w:sz w:val="18"/>
                <w:szCs w:val="18"/>
              </w:rPr>
              <w:t>any emissions from the site. Residents and visitors should be unaffected by any emissions; if necessary you might wish to take the opportunity to ventilate your property to remove any remaining odours etc.</w:t>
            </w:r>
          </w:p>
          <w:p w14:paraId="4F47E830" w14:textId="77777777" w:rsidR="003C7E19" w:rsidRPr="00745B26" w:rsidRDefault="003C7E19" w:rsidP="003C7E19">
            <w:pPr>
              <w:pStyle w:val="ListParagraph"/>
              <w:ind w:left="360"/>
              <w:jc w:val="both"/>
              <w:rPr>
                <w:sz w:val="18"/>
                <w:szCs w:val="18"/>
              </w:rPr>
            </w:pPr>
          </w:p>
          <w:p w14:paraId="5C6A922D" w14:textId="059C8804" w:rsidR="00745B26" w:rsidRDefault="00745B26" w:rsidP="003C7E19">
            <w:pPr>
              <w:pStyle w:val="ListParagraph"/>
              <w:ind w:left="360"/>
              <w:jc w:val="both"/>
              <w:rPr>
                <w:b/>
                <w:bCs/>
                <w:sz w:val="18"/>
                <w:szCs w:val="18"/>
              </w:rPr>
            </w:pPr>
            <w:r w:rsidRPr="003C7E19">
              <w:rPr>
                <w:b/>
                <w:bCs/>
                <w:sz w:val="18"/>
                <w:szCs w:val="18"/>
              </w:rPr>
              <w:t xml:space="preserve">If local residents have environmental </w:t>
            </w:r>
            <w:r w:rsidR="003C7E19" w:rsidRPr="003C7E19">
              <w:rPr>
                <w:b/>
                <w:bCs/>
                <w:sz w:val="18"/>
                <w:szCs w:val="18"/>
              </w:rPr>
              <w:t>concerns,</w:t>
            </w:r>
            <w:r w:rsidRPr="003C7E19">
              <w:rPr>
                <w:b/>
                <w:bCs/>
                <w:sz w:val="18"/>
                <w:szCs w:val="18"/>
              </w:rPr>
              <w:t xml:space="preserve"> they should contact the Environment Agency 24/7 hotline</w:t>
            </w:r>
            <w:r w:rsidR="003C7E19">
              <w:rPr>
                <w:b/>
                <w:bCs/>
                <w:sz w:val="18"/>
                <w:szCs w:val="18"/>
              </w:rPr>
              <w:t>:</w:t>
            </w:r>
            <w:r w:rsidRPr="003C7E19">
              <w:rPr>
                <w:b/>
                <w:bCs/>
                <w:sz w:val="18"/>
                <w:szCs w:val="18"/>
              </w:rPr>
              <w:t xml:space="preserve"> 0800 807060.</w:t>
            </w:r>
          </w:p>
          <w:p w14:paraId="53B4C410" w14:textId="14A36BC8" w:rsidR="003C7E19" w:rsidRPr="003C7E19" w:rsidRDefault="003C7E19" w:rsidP="003C7E19">
            <w:pPr>
              <w:pStyle w:val="ListParagraph"/>
              <w:ind w:left="360"/>
              <w:jc w:val="both"/>
              <w:rPr>
                <w:b/>
                <w:bCs/>
                <w:sz w:val="18"/>
                <w:szCs w:val="18"/>
              </w:rPr>
            </w:pPr>
          </w:p>
        </w:tc>
      </w:tr>
      <w:tr w:rsidR="00D619AE" w:rsidRPr="005866A7" w14:paraId="754413CA" w14:textId="77777777" w:rsidTr="00D916DF">
        <w:tc>
          <w:tcPr>
            <w:tcW w:w="326" w:type="dxa"/>
            <w:shd w:val="clear" w:color="auto" w:fill="BFBFBF" w:themeFill="background1" w:themeFillShade="BF"/>
          </w:tcPr>
          <w:p w14:paraId="1B97ABC2" w14:textId="77777777" w:rsidR="004F1CC5" w:rsidRPr="005866A7" w:rsidRDefault="004F1CC5" w:rsidP="00AE0C42">
            <w:pPr>
              <w:rPr>
                <w:rFonts w:eastAsiaTheme="minorHAnsi" w:cs="Arial"/>
                <w:sz w:val="18"/>
                <w:szCs w:val="18"/>
                <w:lang w:eastAsia="en-US"/>
              </w:rPr>
            </w:pPr>
            <w:r w:rsidRPr="005866A7">
              <w:rPr>
                <w:rFonts w:eastAsiaTheme="minorHAnsi" w:cs="Arial"/>
                <w:sz w:val="18"/>
                <w:szCs w:val="18"/>
                <w:lang w:eastAsia="en-US"/>
              </w:rPr>
              <w:lastRenderedPageBreak/>
              <w:t>North</w:t>
            </w:r>
          </w:p>
        </w:tc>
        <w:tc>
          <w:tcPr>
            <w:tcW w:w="1747" w:type="dxa"/>
          </w:tcPr>
          <w:p w14:paraId="24A4F07E" w14:textId="33805090" w:rsidR="004F1CC5" w:rsidRPr="00962EE2" w:rsidRDefault="00D619AE" w:rsidP="00EC2A92">
            <w:pPr>
              <w:rPr>
                <w:rFonts w:eastAsiaTheme="minorHAnsi" w:cs="Arial"/>
                <w:sz w:val="18"/>
                <w:szCs w:val="18"/>
                <w:lang w:eastAsia="en-US"/>
              </w:rPr>
            </w:pPr>
            <w:r w:rsidRPr="00962EE2">
              <w:rPr>
                <w:rFonts w:eastAsiaTheme="minorHAnsi" w:cs="Arial"/>
                <w:sz w:val="18"/>
                <w:szCs w:val="18"/>
                <w:lang w:eastAsia="en-US"/>
              </w:rPr>
              <w:t>Moderate</w:t>
            </w:r>
          </w:p>
        </w:tc>
        <w:tc>
          <w:tcPr>
            <w:tcW w:w="1744" w:type="dxa"/>
          </w:tcPr>
          <w:p w14:paraId="66AAE265" w14:textId="5C9F7021" w:rsidR="004F1CC5" w:rsidRPr="00962EE2" w:rsidRDefault="00D619AE" w:rsidP="00EC2A92">
            <w:pPr>
              <w:rPr>
                <w:rFonts w:eastAsiaTheme="minorHAnsi" w:cs="Arial"/>
                <w:sz w:val="18"/>
                <w:szCs w:val="18"/>
                <w:lang w:eastAsia="en-US"/>
              </w:rPr>
            </w:pPr>
            <w:r w:rsidRPr="00962EE2">
              <w:rPr>
                <w:rFonts w:eastAsiaTheme="minorHAnsi" w:cs="Arial"/>
                <w:sz w:val="18"/>
                <w:szCs w:val="18"/>
                <w:lang w:eastAsia="en-US"/>
              </w:rPr>
              <w:t>Moderate</w:t>
            </w:r>
          </w:p>
        </w:tc>
        <w:tc>
          <w:tcPr>
            <w:tcW w:w="1748" w:type="dxa"/>
          </w:tcPr>
          <w:p w14:paraId="44BC279D" w14:textId="3E4175C0" w:rsidR="004F1CC5" w:rsidRPr="00962EE2" w:rsidRDefault="009C4BA0" w:rsidP="00EC2A92">
            <w:pPr>
              <w:rPr>
                <w:rFonts w:eastAsiaTheme="minorHAnsi" w:cs="Arial"/>
                <w:sz w:val="18"/>
                <w:szCs w:val="18"/>
                <w:lang w:eastAsia="en-US"/>
              </w:rPr>
            </w:pPr>
            <w:r>
              <w:rPr>
                <w:rFonts w:eastAsiaTheme="minorHAnsi" w:cs="Arial"/>
                <w:sz w:val="18"/>
                <w:szCs w:val="18"/>
                <w:lang w:eastAsia="en-US"/>
              </w:rPr>
              <w:t>Low</w:t>
            </w:r>
          </w:p>
        </w:tc>
        <w:tc>
          <w:tcPr>
            <w:tcW w:w="1741" w:type="dxa"/>
          </w:tcPr>
          <w:p w14:paraId="01489399" w14:textId="402F5214" w:rsidR="004F1CC5" w:rsidRPr="00962EE2" w:rsidRDefault="009C4BA0" w:rsidP="00C02FE6">
            <w:pPr>
              <w:rPr>
                <w:rFonts w:eastAsiaTheme="minorHAnsi" w:cs="Arial"/>
                <w:sz w:val="18"/>
                <w:szCs w:val="18"/>
                <w:lang w:eastAsia="en-US"/>
              </w:rPr>
            </w:pPr>
            <w:r>
              <w:rPr>
                <w:rFonts w:eastAsiaTheme="minorHAnsi" w:cs="Arial"/>
                <w:sz w:val="18"/>
                <w:szCs w:val="18"/>
                <w:lang w:eastAsia="en-US"/>
              </w:rPr>
              <w:t>Low</w:t>
            </w:r>
          </w:p>
        </w:tc>
        <w:tc>
          <w:tcPr>
            <w:tcW w:w="1740" w:type="dxa"/>
          </w:tcPr>
          <w:p w14:paraId="5852F4BA" w14:textId="225D6C08" w:rsidR="004F1CC5" w:rsidRPr="00962EE2" w:rsidRDefault="009C4BA0" w:rsidP="00C02FE6">
            <w:pPr>
              <w:rPr>
                <w:rFonts w:eastAsiaTheme="minorHAnsi" w:cs="Arial"/>
                <w:sz w:val="18"/>
                <w:szCs w:val="18"/>
                <w:lang w:eastAsia="en-US"/>
              </w:rPr>
            </w:pPr>
            <w:r w:rsidRPr="00962EE2">
              <w:rPr>
                <w:rFonts w:eastAsiaTheme="minorHAnsi" w:cs="Arial"/>
                <w:sz w:val="18"/>
                <w:szCs w:val="18"/>
                <w:lang w:eastAsia="en-US"/>
              </w:rPr>
              <w:t>Moderate</w:t>
            </w:r>
          </w:p>
        </w:tc>
        <w:tc>
          <w:tcPr>
            <w:tcW w:w="1750" w:type="dxa"/>
          </w:tcPr>
          <w:p w14:paraId="01835A7E" w14:textId="02276611" w:rsidR="004F1CC5" w:rsidRPr="00142C54" w:rsidRDefault="009C4BA0" w:rsidP="00D7164F">
            <w:pPr>
              <w:rPr>
                <w:rFonts w:eastAsiaTheme="minorHAnsi" w:cs="Arial"/>
                <w:sz w:val="18"/>
                <w:szCs w:val="18"/>
                <w:lang w:eastAsia="en-US"/>
              </w:rPr>
            </w:pPr>
            <w:r w:rsidRPr="00962EE2">
              <w:rPr>
                <w:rFonts w:eastAsiaTheme="minorHAnsi" w:cs="Arial"/>
                <w:sz w:val="18"/>
                <w:szCs w:val="18"/>
                <w:lang w:eastAsia="en-US"/>
              </w:rPr>
              <w:t>Moderate</w:t>
            </w:r>
          </w:p>
        </w:tc>
        <w:tc>
          <w:tcPr>
            <w:tcW w:w="1739" w:type="dxa"/>
          </w:tcPr>
          <w:p w14:paraId="27334753" w14:textId="3698D88A" w:rsidR="004F1CC5" w:rsidRPr="00142C54" w:rsidRDefault="004F1CC5" w:rsidP="00D7164F">
            <w:pPr>
              <w:rPr>
                <w:rFonts w:eastAsiaTheme="minorHAnsi" w:cs="Arial"/>
                <w:sz w:val="18"/>
                <w:szCs w:val="18"/>
                <w:lang w:eastAsia="en-US"/>
              </w:rPr>
            </w:pPr>
          </w:p>
        </w:tc>
      </w:tr>
      <w:tr w:rsidR="00D619AE" w:rsidRPr="005866A7" w14:paraId="5A5FF4C2" w14:textId="77777777" w:rsidTr="00D916DF">
        <w:tc>
          <w:tcPr>
            <w:tcW w:w="326" w:type="dxa"/>
            <w:shd w:val="clear" w:color="auto" w:fill="BFBFBF" w:themeFill="background1" w:themeFillShade="BF"/>
          </w:tcPr>
          <w:p w14:paraId="4FB83384" w14:textId="77777777" w:rsidR="004F1CC5" w:rsidRPr="005866A7" w:rsidRDefault="004F1CC5" w:rsidP="00AE0C42">
            <w:pPr>
              <w:rPr>
                <w:rFonts w:eastAsiaTheme="minorHAnsi" w:cs="Arial"/>
                <w:sz w:val="18"/>
                <w:szCs w:val="18"/>
                <w:lang w:eastAsia="en-US"/>
              </w:rPr>
            </w:pPr>
            <w:r w:rsidRPr="005866A7">
              <w:rPr>
                <w:rFonts w:eastAsiaTheme="minorHAnsi" w:cs="Arial"/>
                <w:sz w:val="18"/>
                <w:szCs w:val="18"/>
                <w:lang w:eastAsia="en-US"/>
              </w:rPr>
              <w:t>East</w:t>
            </w:r>
          </w:p>
        </w:tc>
        <w:tc>
          <w:tcPr>
            <w:tcW w:w="1747" w:type="dxa"/>
          </w:tcPr>
          <w:p w14:paraId="689D2C3D" w14:textId="5729A733" w:rsidR="004F1CC5" w:rsidRPr="00962EE2" w:rsidRDefault="00D619AE" w:rsidP="00EC2A92">
            <w:pPr>
              <w:rPr>
                <w:sz w:val="18"/>
                <w:szCs w:val="18"/>
              </w:rPr>
            </w:pPr>
            <w:r>
              <w:rPr>
                <w:sz w:val="18"/>
                <w:szCs w:val="18"/>
              </w:rPr>
              <w:t>Low</w:t>
            </w:r>
          </w:p>
        </w:tc>
        <w:tc>
          <w:tcPr>
            <w:tcW w:w="1744" w:type="dxa"/>
          </w:tcPr>
          <w:p w14:paraId="70B6FF77" w14:textId="5ACDBFEF" w:rsidR="004F1CC5" w:rsidRPr="00962EE2" w:rsidRDefault="009C4BA0" w:rsidP="00EC2A92">
            <w:pPr>
              <w:rPr>
                <w:sz w:val="18"/>
                <w:szCs w:val="18"/>
              </w:rPr>
            </w:pPr>
            <w:r>
              <w:rPr>
                <w:sz w:val="18"/>
                <w:szCs w:val="18"/>
              </w:rPr>
              <w:t>Low</w:t>
            </w:r>
          </w:p>
        </w:tc>
        <w:tc>
          <w:tcPr>
            <w:tcW w:w="1748" w:type="dxa"/>
          </w:tcPr>
          <w:p w14:paraId="37737A3B" w14:textId="704F0E3B" w:rsidR="004F1CC5" w:rsidRPr="00962EE2" w:rsidRDefault="009C4BA0" w:rsidP="00EC2A92">
            <w:pPr>
              <w:rPr>
                <w:sz w:val="18"/>
                <w:szCs w:val="18"/>
              </w:rPr>
            </w:pPr>
            <w:r w:rsidRPr="00962EE2">
              <w:rPr>
                <w:rFonts w:eastAsiaTheme="minorHAnsi" w:cs="Arial"/>
                <w:sz w:val="18"/>
                <w:szCs w:val="18"/>
                <w:lang w:eastAsia="en-US"/>
              </w:rPr>
              <w:t>Moderate</w:t>
            </w:r>
          </w:p>
        </w:tc>
        <w:tc>
          <w:tcPr>
            <w:tcW w:w="1741" w:type="dxa"/>
          </w:tcPr>
          <w:p w14:paraId="642508F7" w14:textId="726C9876" w:rsidR="004F1CC5" w:rsidRPr="00962EE2" w:rsidRDefault="009C4BA0" w:rsidP="00C02FE6">
            <w:pPr>
              <w:rPr>
                <w:sz w:val="18"/>
                <w:szCs w:val="18"/>
              </w:rPr>
            </w:pPr>
            <w:r w:rsidRPr="00962EE2">
              <w:rPr>
                <w:rFonts w:eastAsiaTheme="minorHAnsi" w:cs="Arial"/>
                <w:sz w:val="18"/>
                <w:szCs w:val="18"/>
                <w:lang w:eastAsia="en-US"/>
              </w:rPr>
              <w:t>Moderate</w:t>
            </w:r>
          </w:p>
        </w:tc>
        <w:tc>
          <w:tcPr>
            <w:tcW w:w="1740" w:type="dxa"/>
          </w:tcPr>
          <w:p w14:paraId="7BD5DC45" w14:textId="750623BA" w:rsidR="004F1CC5" w:rsidRPr="00962EE2" w:rsidRDefault="009C4BA0" w:rsidP="00C02FE6">
            <w:pPr>
              <w:rPr>
                <w:sz w:val="18"/>
                <w:szCs w:val="18"/>
              </w:rPr>
            </w:pPr>
            <w:r w:rsidRPr="00962EE2">
              <w:rPr>
                <w:rFonts w:eastAsiaTheme="minorHAnsi" w:cs="Arial"/>
                <w:sz w:val="18"/>
                <w:szCs w:val="18"/>
                <w:lang w:eastAsia="en-US"/>
              </w:rPr>
              <w:t>Moderate</w:t>
            </w:r>
          </w:p>
        </w:tc>
        <w:tc>
          <w:tcPr>
            <w:tcW w:w="1750" w:type="dxa"/>
          </w:tcPr>
          <w:p w14:paraId="56703C86" w14:textId="3C833C6B" w:rsidR="004F1CC5" w:rsidRPr="00142C54" w:rsidRDefault="009C4BA0" w:rsidP="00D7164F">
            <w:pPr>
              <w:rPr>
                <w:rFonts w:eastAsiaTheme="minorHAnsi" w:cs="Arial"/>
                <w:sz w:val="18"/>
                <w:szCs w:val="18"/>
                <w:lang w:eastAsia="en-US"/>
              </w:rPr>
            </w:pPr>
            <w:r w:rsidRPr="00962EE2">
              <w:rPr>
                <w:rFonts w:eastAsiaTheme="minorHAnsi" w:cs="Arial"/>
                <w:sz w:val="18"/>
                <w:szCs w:val="18"/>
                <w:lang w:eastAsia="en-US"/>
              </w:rPr>
              <w:t>Moderate</w:t>
            </w:r>
          </w:p>
        </w:tc>
        <w:tc>
          <w:tcPr>
            <w:tcW w:w="1739" w:type="dxa"/>
          </w:tcPr>
          <w:p w14:paraId="2ACECB74" w14:textId="20B7F2F0" w:rsidR="004F1CC5" w:rsidRPr="00142C54" w:rsidRDefault="004F1CC5" w:rsidP="00D7164F">
            <w:pPr>
              <w:rPr>
                <w:rFonts w:eastAsiaTheme="minorHAnsi" w:cs="Arial"/>
                <w:sz w:val="18"/>
                <w:szCs w:val="18"/>
                <w:lang w:eastAsia="en-US"/>
              </w:rPr>
            </w:pPr>
          </w:p>
        </w:tc>
      </w:tr>
      <w:tr w:rsidR="00D619AE" w:rsidRPr="005866A7" w14:paraId="13C97DA6" w14:textId="77777777" w:rsidTr="00D916DF">
        <w:tc>
          <w:tcPr>
            <w:tcW w:w="326" w:type="dxa"/>
            <w:shd w:val="clear" w:color="auto" w:fill="BFBFBF" w:themeFill="background1" w:themeFillShade="BF"/>
          </w:tcPr>
          <w:p w14:paraId="2E3DAB97" w14:textId="77777777" w:rsidR="004F1CC5" w:rsidRPr="005866A7" w:rsidRDefault="004F1CC5" w:rsidP="00AE0C42">
            <w:pPr>
              <w:rPr>
                <w:rFonts w:eastAsiaTheme="minorHAnsi" w:cs="Arial"/>
                <w:sz w:val="18"/>
                <w:szCs w:val="18"/>
                <w:lang w:eastAsia="en-US"/>
              </w:rPr>
            </w:pPr>
            <w:r w:rsidRPr="005866A7">
              <w:rPr>
                <w:rFonts w:eastAsiaTheme="minorHAnsi" w:cs="Arial"/>
                <w:sz w:val="18"/>
                <w:szCs w:val="18"/>
                <w:lang w:eastAsia="en-US"/>
              </w:rPr>
              <w:t xml:space="preserve">South </w:t>
            </w:r>
          </w:p>
        </w:tc>
        <w:tc>
          <w:tcPr>
            <w:tcW w:w="1747" w:type="dxa"/>
          </w:tcPr>
          <w:p w14:paraId="0EEC9607" w14:textId="31F01320" w:rsidR="004F1CC5" w:rsidRPr="00962EE2" w:rsidRDefault="00D619AE" w:rsidP="00EC2A92">
            <w:pPr>
              <w:rPr>
                <w:sz w:val="18"/>
                <w:szCs w:val="18"/>
              </w:rPr>
            </w:pPr>
            <w:r>
              <w:rPr>
                <w:sz w:val="18"/>
                <w:szCs w:val="18"/>
              </w:rPr>
              <w:t>Moderate</w:t>
            </w:r>
          </w:p>
        </w:tc>
        <w:tc>
          <w:tcPr>
            <w:tcW w:w="1744" w:type="dxa"/>
          </w:tcPr>
          <w:p w14:paraId="254439AD" w14:textId="57C832F9" w:rsidR="004F1CC5" w:rsidRPr="00962EE2" w:rsidRDefault="009C4BA0" w:rsidP="00EC2A92">
            <w:pPr>
              <w:rPr>
                <w:sz w:val="18"/>
                <w:szCs w:val="18"/>
              </w:rPr>
            </w:pPr>
            <w:r>
              <w:rPr>
                <w:sz w:val="18"/>
                <w:szCs w:val="18"/>
              </w:rPr>
              <w:t>Moderate</w:t>
            </w:r>
          </w:p>
        </w:tc>
        <w:tc>
          <w:tcPr>
            <w:tcW w:w="1748" w:type="dxa"/>
          </w:tcPr>
          <w:p w14:paraId="45655EFD" w14:textId="23E1DDAE" w:rsidR="004F1CC5" w:rsidRPr="00962EE2" w:rsidRDefault="009C4BA0" w:rsidP="00EC2A92">
            <w:pPr>
              <w:rPr>
                <w:sz w:val="18"/>
                <w:szCs w:val="18"/>
              </w:rPr>
            </w:pPr>
            <w:r w:rsidRPr="00962EE2">
              <w:rPr>
                <w:rFonts w:eastAsiaTheme="minorHAnsi" w:cs="Arial"/>
                <w:sz w:val="18"/>
                <w:szCs w:val="18"/>
                <w:lang w:eastAsia="en-US"/>
              </w:rPr>
              <w:t>Moderate</w:t>
            </w:r>
          </w:p>
        </w:tc>
        <w:tc>
          <w:tcPr>
            <w:tcW w:w="1741" w:type="dxa"/>
          </w:tcPr>
          <w:p w14:paraId="5CF9F224" w14:textId="4B21E6D8" w:rsidR="004F1CC5" w:rsidRPr="00962EE2" w:rsidRDefault="009C4BA0" w:rsidP="00C02FE6">
            <w:pPr>
              <w:rPr>
                <w:sz w:val="18"/>
                <w:szCs w:val="18"/>
              </w:rPr>
            </w:pPr>
            <w:r w:rsidRPr="00962EE2">
              <w:rPr>
                <w:rFonts w:eastAsiaTheme="minorHAnsi" w:cs="Arial"/>
                <w:sz w:val="18"/>
                <w:szCs w:val="18"/>
                <w:lang w:eastAsia="en-US"/>
              </w:rPr>
              <w:t>Moderate</w:t>
            </w:r>
          </w:p>
        </w:tc>
        <w:tc>
          <w:tcPr>
            <w:tcW w:w="1740" w:type="dxa"/>
          </w:tcPr>
          <w:p w14:paraId="7BCB2DEF" w14:textId="144C1B2B" w:rsidR="004F1CC5" w:rsidRPr="00962EE2" w:rsidRDefault="009C4BA0" w:rsidP="00C02FE6">
            <w:pPr>
              <w:rPr>
                <w:sz w:val="18"/>
                <w:szCs w:val="18"/>
              </w:rPr>
            </w:pPr>
            <w:r>
              <w:rPr>
                <w:sz w:val="18"/>
                <w:szCs w:val="18"/>
              </w:rPr>
              <w:t>Low</w:t>
            </w:r>
          </w:p>
        </w:tc>
        <w:tc>
          <w:tcPr>
            <w:tcW w:w="1750" w:type="dxa"/>
          </w:tcPr>
          <w:p w14:paraId="3CAE2861" w14:textId="7AEFA185" w:rsidR="004F1CC5" w:rsidRPr="00142C54" w:rsidRDefault="009C4BA0">
            <w:pPr>
              <w:rPr>
                <w:sz w:val="18"/>
                <w:szCs w:val="18"/>
              </w:rPr>
            </w:pPr>
            <w:r>
              <w:rPr>
                <w:sz w:val="18"/>
                <w:szCs w:val="18"/>
              </w:rPr>
              <w:t>Low</w:t>
            </w:r>
          </w:p>
        </w:tc>
        <w:tc>
          <w:tcPr>
            <w:tcW w:w="1739" w:type="dxa"/>
          </w:tcPr>
          <w:p w14:paraId="004FE324" w14:textId="4BEF9BA2" w:rsidR="004F1CC5" w:rsidRPr="00142C54" w:rsidRDefault="004F1CC5">
            <w:pPr>
              <w:rPr>
                <w:sz w:val="18"/>
                <w:szCs w:val="18"/>
              </w:rPr>
            </w:pPr>
          </w:p>
        </w:tc>
      </w:tr>
      <w:tr w:rsidR="00D619AE" w:rsidRPr="005866A7" w14:paraId="75EECD6E" w14:textId="77777777" w:rsidTr="00D916DF">
        <w:tc>
          <w:tcPr>
            <w:tcW w:w="326" w:type="dxa"/>
            <w:shd w:val="clear" w:color="auto" w:fill="BFBFBF" w:themeFill="background1" w:themeFillShade="BF"/>
          </w:tcPr>
          <w:p w14:paraId="33E60B2B" w14:textId="77777777" w:rsidR="004F1CC5" w:rsidRPr="005866A7" w:rsidRDefault="004F1CC5" w:rsidP="00AE0C42">
            <w:pPr>
              <w:rPr>
                <w:rFonts w:eastAsiaTheme="minorHAnsi" w:cs="Arial"/>
                <w:sz w:val="18"/>
                <w:szCs w:val="18"/>
                <w:lang w:eastAsia="en-US"/>
              </w:rPr>
            </w:pPr>
            <w:r w:rsidRPr="005866A7">
              <w:rPr>
                <w:rFonts w:eastAsiaTheme="minorHAnsi" w:cs="Arial"/>
                <w:sz w:val="18"/>
                <w:szCs w:val="18"/>
                <w:lang w:eastAsia="en-US"/>
              </w:rPr>
              <w:t>West</w:t>
            </w:r>
          </w:p>
        </w:tc>
        <w:tc>
          <w:tcPr>
            <w:tcW w:w="1747" w:type="dxa"/>
          </w:tcPr>
          <w:p w14:paraId="1B474BDE" w14:textId="48D149B3" w:rsidR="004F1CC5" w:rsidRPr="00962EE2" w:rsidRDefault="00D619AE" w:rsidP="00EC2A92">
            <w:pPr>
              <w:rPr>
                <w:rFonts w:eastAsiaTheme="minorHAnsi" w:cs="Arial"/>
                <w:sz w:val="18"/>
                <w:szCs w:val="18"/>
                <w:lang w:eastAsia="en-US"/>
              </w:rPr>
            </w:pPr>
            <w:r>
              <w:rPr>
                <w:rFonts w:eastAsiaTheme="minorHAnsi" w:cs="Arial"/>
                <w:sz w:val="18"/>
                <w:szCs w:val="18"/>
                <w:lang w:eastAsia="en-US"/>
              </w:rPr>
              <w:t>Moderate</w:t>
            </w:r>
          </w:p>
        </w:tc>
        <w:tc>
          <w:tcPr>
            <w:tcW w:w="1744" w:type="dxa"/>
          </w:tcPr>
          <w:p w14:paraId="19364823" w14:textId="36585605" w:rsidR="004F1CC5" w:rsidRPr="00962EE2" w:rsidRDefault="009C4BA0" w:rsidP="00EC2A92">
            <w:pPr>
              <w:rPr>
                <w:rFonts w:eastAsiaTheme="minorHAnsi" w:cs="Arial"/>
                <w:sz w:val="18"/>
                <w:szCs w:val="18"/>
                <w:lang w:eastAsia="en-US"/>
              </w:rPr>
            </w:pPr>
            <w:r w:rsidRPr="00962EE2">
              <w:rPr>
                <w:rFonts w:eastAsiaTheme="minorHAnsi" w:cs="Arial"/>
                <w:sz w:val="18"/>
                <w:szCs w:val="18"/>
                <w:lang w:eastAsia="en-US"/>
              </w:rPr>
              <w:t>Moderate</w:t>
            </w:r>
          </w:p>
        </w:tc>
        <w:tc>
          <w:tcPr>
            <w:tcW w:w="1748" w:type="dxa"/>
          </w:tcPr>
          <w:p w14:paraId="527A1AF0" w14:textId="2AA55061" w:rsidR="004F1CC5" w:rsidRPr="00962EE2" w:rsidRDefault="009C4BA0" w:rsidP="00EC2A92">
            <w:pPr>
              <w:rPr>
                <w:rFonts w:eastAsiaTheme="minorHAnsi" w:cs="Arial"/>
                <w:sz w:val="18"/>
                <w:szCs w:val="18"/>
                <w:lang w:eastAsia="en-US"/>
              </w:rPr>
            </w:pPr>
            <w:r>
              <w:rPr>
                <w:rFonts w:eastAsiaTheme="minorHAnsi" w:cs="Arial"/>
                <w:sz w:val="18"/>
                <w:szCs w:val="18"/>
                <w:lang w:eastAsia="en-US"/>
              </w:rPr>
              <w:t>Low</w:t>
            </w:r>
          </w:p>
        </w:tc>
        <w:tc>
          <w:tcPr>
            <w:tcW w:w="1741" w:type="dxa"/>
          </w:tcPr>
          <w:p w14:paraId="31685A2E" w14:textId="0C4DDE7F" w:rsidR="004F1CC5" w:rsidRPr="00962EE2" w:rsidRDefault="009C4BA0" w:rsidP="00C02FE6">
            <w:pPr>
              <w:rPr>
                <w:rFonts w:eastAsiaTheme="minorHAnsi" w:cs="Arial"/>
                <w:sz w:val="18"/>
                <w:szCs w:val="18"/>
                <w:lang w:eastAsia="en-US"/>
              </w:rPr>
            </w:pPr>
            <w:r>
              <w:rPr>
                <w:rFonts w:eastAsiaTheme="minorHAnsi" w:cs="Arial"/>
                <w:sz w:val="18"/>
                <w:szCs w:val="18"/>
                <w:lang w:eastAsia="en-US"/>
              </w:rPr>
              <w:t>Low</w:t>
            </w:r>
          </w:p>
        </w:tc>
        <w:tc>
          <w:tcPr>
            <w:tcW w:w="1740" w:type="dxa"/>
          </w:tcPr>
          <w:p w14:paraId="0B586D42" w14:textId="31BB8699" w:rsidR="004F1CC5" w:rsidRPr="00962EE2" w:rsidRDefault="009C4BA0" w:rsidP="00C02FE6">
            <w:pPr>
              <w:rPr>
                <w:rFonts w:eastAsiaTheme="minorHAnsi" w:cs="Arial"/>
                <w:sz w:val="18"/>
                <w:szCs w:val="18"/>
                <w:lang w:eastAsia="en-US"/>
              </w:rPr>
            </w:pPr>
            <w:r>
              <w:rPr>
                <w:rFonts w:eastAsiaTheme="minorHAnsi" w:cs="Arial"/>
                <w:sz w:val="18"/>
                <w:szCs w:val="18"/>
                <w:lang w:eastAsia="en-US"/>
              </w:rPr>
              <w:t>Low</w:t>
            </w:r>
          </w:p>
        </w:tc>
        <w:tc>
          <w:tcPr>
            <w:tcW w:w="1750" w:type="dxa"/>
          </w:tcPr>
          <w:p w14:paraId="5A642895" w14:textId="0DBDF050" w:rsidR="004F1CC5" w:rsidRPr="00142C54" w:rsidRDefault="009C4BA0">
            <w:pPr>
              <w:rPr>
                <w:sz w:val="18"/>
                <w:szCs w:val="18"/>
              </w:rPr>
            </w:pPr>
            <w:r>
              <w:rPr>
                <w:sz w:val="18"/>
                <w:szCs w:val="18"/>
              </w:rPr>
              <w:t>Low</w:t>
            </w:r>
          </w:p>
        </w:tc>
        <w:tc>
          <w:tcPr>
            <w:tcW w:w="1739" w:type="dxa"/>
          </w:tcPr>
          <w:p w14:paraId="4F75D164" w14:textId="42326367" w:rsidR="004F1CC5" w:rsidRPr="00142C54" w:rsidRDefault="004F1CC5">
            <w:pPr>
              <w:rPr>
                <w:sz w:val="18"/>
                <w:szCs w:val="18"/>
              </w:rPr>
            </w:pPr>
          </w:p>
        </w:tc>
      </w:tr>
      <w:tr w:rsidR="00843821" w:rsidRPr="005866A7" w14:paraId="2C2633BC" w14:textId="77777777" w:rsidTr="00D916DF">
        <w:tc>
          <w:tcPr>
            <w:tcW w:w="12535" w:type="dxa"/>
            <w:gridSpan w:val="8"/>
          </w:tcPr>
          <w:p w14:paraId="654BE893" w14:textId="77777777" w:rsidR="00843821" w:rsidRPr="005866A7" w:rsidRDefault="00843821" w:rsidP="00AE0C42">
            <w:pPr>
              <w:rPr>
                <w:rFonts w:eastAsiaTheme="minorHAnsi" w:cs="Arial"/>
                <w:sz w:val="18"/>
                <w:szCs w:val="18"/>
                <w:lang w:eastAsia="en-US"/>
              </w:rPr>
            </w:pPr>
          </w:p>
        </w:tc>
      </w:tr>
      <w:tr w:rsidR="00843821" w:rsidRPr="005866A7" w14:paraId="219E84ED" w14:textId="77777777" w:rsidTr="00D916DF">
        <w:tc>
          <w:tcPr>
            <w:tcW w:w="326" w:type="dxa"/>
            <w:shd w:val="clear" w:color="auto" w:fill="BFBFBF" w:themeFill="background1" w:themeFillShade="BF"/>
          </w:tcPr>
          <w:p w14:paraId="509B6F17" w14:textId="77777777" w:rsidR="00843821" w:rsidRPr="005866A7" w:rsidRDefault="00843821" w:rsidP="00AE0C42">
            <w:pPr>
              <w:rPr>
                <w:rFonts w:eastAsiaTheme="minorHAnsi" w:cs="Arial"/>
                <w:sz w:val="18"/>
                <w:szCs w:val="18"/>
                <w:lang w:eastAsia="en-US"/>
              </w:rPr>
            </w:pPr>
            <w:r w:rsidRPr="005866A7">
              <w:rPr>
                <w:rFonts w:eastAsiaTheme="minorHAnsi" w:cs="Arial"/>
                <w:sz w:val="18"/>
                <w:szCs w:val="18"/>
                <w:lang w:eastAsia="en-US"/>
              </w:rPr>
              <w:t>Summary of progress over last 7 days</w:t>
            </w:r>
          </w:p>
        </w:tc>
        <w:tc>
          <w:tcPr>
            <w:tcW w:w="12209" w:type="dxa"/>
            <w:gridSpan w:val="7"/>
            <w:tcBorders>
              <w:top w:val="nil"/>
            </w:tcBorders>
          </w:tcPr>
          <w:p w14:paraId="00B2AFFF" w14:textId="3226F459" w:rsidR="00686A36" w:rsidRPr="00367D25" w:rsidRDefault="00686A36" w:rsidP="00686A36">
            <w:pPr>
              <w:pStyle w:val="ListParagraph"/>
              <w:numPr>
                <w:ilvl w:val="0"/>
                <w:numId w:val="5"/>
              </w:numPr>
              <w:rPr>
                <w:rFonts w:eastAsiaTheme="minorHAnsi" w:cs="Arial"/>
                <w:color w:val="FF0000"/>
                <w:sz w:val="18"/>
                <w:szCs w:val="18"/>
                <w:lang w:eastAsia="en-US"/>
              </w:rPr>
            </w:pPr>
            <w:r w:rsidRPr="00367D25">
              <w:rPr>
                <w:rFonts w:eastAsiaTheme="minorHAnsi" w:cs="Arial"/>
                <w:color w:val="FF0000"/>
                <w:sz w:val="18"/>
                <w:szCs w:val="18"/>
                <w:lang w:eastAsia="en-US"/>
              </w:rPr>
              <w:t xml:space="preserve">Firefighters have continued to work with Environment Agency colleagues to extinguish </w:t>
            </w:r>
            <w:r w:rsidR="008C61BD">
              <w:rPr>
                <w:rFonts w:eastAsiaTheme="minorHAnsi" w:cs="Arial"/>
                <w:color w:val="FF0000"/>
                <w:sz w:val="18"/>
                <w:szCs w:val="18"/>
                <w:lang w:eastAsia="en-US"/>
              </w:rPr>
              <w:t>the fire</w:t>
            </w:r>
            <w:r w:rsidRPr="00367D25">
              <w:rPr>
                <w:rFonts w:eastAsiaTheme="minorHAnsi" w:cs="Arial"/>
                <w:color w:val="FF0000"/>
                <w:sz w:val="18"/>
                <w:szCs w:val="18"/>
                <w:lang w:eastAsia="en-US"/>
              </w:rPr>
              <w:t xml:space="preserve"> </w:t>
            </w:r>
          </w:p>
          <w:p w14:paraId="10023A9F" w14:textId="39920E18" w:rsidR="00686A36" w:rsidRPr="00367D25" w:rsidRDefault="00686A36" w:rsidP="00686A36">
            <w:pPr>
              <w:pStyle w:val="ListParagraph"/>
              <w:numPr>
                <w:ilvl w:val="0"/>
                <w:numId w:val="5"/>
              </w:numPr>
              <w:rPr>
                <w:rFonts w:eastAsiaTheme="minorHAnsi" w:cs="Arial"/>
                <w:color w:val="FF0000"/>
                <w:sz w:val="18"/>
                <w:szCs w:val="18"/>
                <w:lang w:eastAsia="en-US"/>
              </w:rPr>
            </w:pPr>
            <w:r w:rsidRPr="00367D25">
              <w:rPr>
                <w:rFonts w:eastAsiaTheme="minorHAnsi" w:cs="Arial"/>
                <w:color w:val="FF0000"/>
                <w:sz w:val="18"/>
                <w:szCs w:val="18"/>
                <w:lang w:eastAsia="en-US"/>
              </w:rPr>
              <w:t>Plant machinery, including a long arm excavator, has been used to break apart the waste – with crews then applying water to the fire</w:t>
            </w:r>
          </w:p>
          <w:p w14:paraId="3F8D87A1" w14:textId="064C576F" w:rsidR="008C61BD" w:rsidRPr="00367D25" w:rsidRDefault="008C61BD" w:rsidP="00686A36">
            <w:pPr>
              <w:pStyle w:val="ListParagraph"/>
              <w:numPr>
                <w:ilvl w:val="0"/>
                <w:numId w:val="5"/>
              </w:numPr>
              <w:rPr>
                <w:rFonts w:eastAsiaTheme="minorHAnsi" w:cs="Arial"/>
                <w:color w:val="FF0000"/>
                <w:sz w:val="18"/>
                <w:szCs w:val="18"/>
                <w:lang w:eastAsia="en-US"/>
              </w:rPr>
            </w:pPr>
            <w:r>
              <w:rPr>
                <w:rFonts w:eastAsiaTheme="minorHAnsi" w:cs="Arial"/>
                <w:color w:val="FF0000"/>
                <w:sz w:val="18"/>
                <w:szCs w:val="18"/>
                <w:lang w:eastAsia="en-US"/>
              </w:rPr>
              <w:t xml:space="preserve">The </w:t>
            </w:r>
            <w:r w:rsidR="00FF282E">
              <w:rPr>
                <w:rFonts w:eastAsiaTheme="minorHAnsi" w:cs="Arial"/>
                <w:color w:val="FF0000"/>
                <w:sz w:val="18"/>
                <w:szCs w:val="18"/>
                <w:lang w:eastAsia="en-US"/>
              </w:rPr>
              <w:t xml:space="preserve">recent </w:t>
            </w:r>
            <w:r>
              <w:rPr>
                <w:rFonts w:eastAsiaTheme="minorHAnsi" w:cs="Arial"/>
                <w:color w:val="FF0000"/>
                <w:sz w:val="18"/>
                <w:szCs w:val="18"/>
                <w:lang w:eastAsia="en-US"/>
              </w:rPr>
              <w:t xml:space="preserve">removal of a fence on site means that firefighters have been able to attack the fire from both sides </w:t>
            </w:r>
            <w:r w:rsidR="00FF282E">
              <w:rPr>
                <w:rFonts w:eastAsiaTheme="minorHAnsi" w:cs="Arial"/>
                <w:color w:val="FF0000"/>
                <w:sz w:val="18"/>
                <w:szCs w:val="18"/>
                <w:lang w:eastAsia="en-US"/>
              </w:rPr>
              <w:t xml:space="preserve">– aiding progress </w:t>
            </w:r>
            <w:bookmarkStart w:id="0" w:name="_GoBack"/>
            <w:bookmarkEnd w:id="0"/>
          </w:p>
          <w:p w14:paraId="3CC9B3FA" w14:textId="77777777" w:rsidR="00843821" w:rsidRPr="005866A7" w:rsidRDefault="00843821" w:rsidP="00AE0C42">
            <w:pPr>
              <w:rPr>
                <w:rFonts w:eastAsiaTheme="minorHAnsi" w:cs="Arial"/>
                <w:sz w:val="18"/>
                <w:szCs w:val="18"/>
                <w:lang w:eastAsia="en-US"/>
              </w:rPr>
            </w:pPr>
          </w:p>
          <w:p w14:paraId="210A424F" w14:textId="77777777" w:rsidR="00843821" w:rsidRPr="005866A7" w:rsidRDefault="00843821" w:rsidP="00AE0C42">
            <w:pPr>
              <w:rPr>
                <w:rFonts w:eastAsiaTheme="minorHAnsi" w:cs="Arial"/>
                <w:sz w:val="18"/>
                <w:szCs w:val="18"/>
                <w:lang w:eastAsia="en-US"/>
              </w:rPr>
            </w:pPr>
          </w:p>
        </w:tc>
      </w:tr>
      <w:tr w:rsidR="00843821" w:rsidRPr="005866A7" w14:paraId="15E30230" w14:textId="77777777" w:rsidTr="00D916DF">
        <w:tc>
          <w:tcPr>
            <w:tcW w:w="326" w:type="dxa"/>
            <w:shd w:val="clear" w:color="auto" w:fill="BFBFBF" w:themeFill="background1" w:themeFillShade="BF"/>
          </w:tcPr>
          <w:p w14:paraId="595E42BA" w14:textId="77777777" w:rsidR="00843821" w:rsidRPr="005866A7" w:rsidRDefault="00843821" w:rsidP="00AE0C42">
            <w:pPr>
              <w:rPr>
                <w:rFonts w:eastAsiaTheme="minorHAnsi" w:cs="Arial"/>
                <w:sz w:val="18"/>
                <w:szCs w:val="18"/>
                <w:lang w:eastAsia="en-US"/>
              </w:rPr>
            </w:pPr>
            <w:r w:rsidRPr="005866A7">
              <w:rPr>
                <w:rFonts w:eastAsiaTheme="minorHAnsi" w:cs="Arial"/>
                <w:sz w:val="18"/>
                <w:szCs w:val="18"/>
                <w:lang w:eastAsia="en-US"/>
              </w:rPr>
              <w:t>Summary of planned activity over coming 7 days</w:t>
            </w:r>
          </w:p>
        </w:tc>
        <w:tc>
          <w:tcPr>
            <w:tcW w:w="12209" w:type="dxa"/>
            <w:gridSpan w:val="7"/>
          </w:tcPr>
          <w:p w14:paraId="68891E79" w14:textId="7F18032C" w:rsidR="00037CE4" w:rsidRPr="00367D25" w:rsidRDefault="00037CE4" w:rsidP="00686A36">
            <w:pPr>
              <w:pStyle w:val="ListParagraph"/>
              <w:numPr>
                <w:ilvl w:val="0"/>
                <w:numId w:val="6"/>
              </w:numPr>
              <w:rPr>
                <w:rFonts w:eastAsiaTheme="minorHAnsi" w:cs="Arial"/>
                <w:color w:val="FF0000"/>
                <w:sz w:val="18"/>
                <w:szCs w:val="18"/>
                <w:lang w:eastAsia="en-US"/>
              </w:rPr>
            </w:pPr>
            <w:r w:rsidRPr="00367D25">
              <w:rPr>
                <w:rFonts w:eastAsiaTheme="minorHAnsi" w:cs="Arial"/>
                <w:color w:val="FF0000"/>
                <w:sz w:val="18"/>
                <w:szCs w:val="18"/>
                <w:lang w:eastAsia="en-US"/>
              </w:rPr>
              <w:t xml:space="preserve">Partners will continue to break up the waste on </w:t>
            </w:r>
            <w:r w:rsidR="008C61BD">
              <w:rPr>
                <w:rFonts w:eastAsiaTheme="minorHAnsi" w:cs="Arial"/>
                <w:color w:val="FF0000"/>
                <w:sz w:val="18"/>
                <w:szCs w:val="18"/>
                <w:lang w:eastAsia="en-US"/>
              </w:rPr>
              <w:t>site and tackle the deep seated fire</w:t>
            </w:r>
          </w:p>
          <w:p w14:paraId="7DC1FBBA" w14:textId="6107538B" w:rsidR="00843821" w:rsidRPr="00164E06" w:rsidRDefault="00686A36" w:rsidP="00AE0C42">
            <w:pPr>
              <w:pStyle w:val="ListParagraph"/>
              <w:numPr>
                <w:ilvl w:val="0"/>
                <w:numId w:val="6"/>
              </w:numPr>
              <w:rPr>
                <w:rFonts w:eastAsiaTheme="minorHAnsi" w:cs="Arial"/>
                <w:color w:val="000000" w:themeColor="text1"/>
                <w:sz w:val="18"/>
                <w:szCs w:val="18"/>
                <w:lang w:eastAsia="en-US"/>
              </w:rPr>
            </w:pPr>
            <w:r w:rsidRPr="00367D25">
              <w:rPr>
                <w:rFonts w:eastAsiaTheme="minorHAnsi" w:cs="Arial"/>
                <w:color w:val="FF0000"/>
                <w:sz w:val="18"/>
                <w:szCs w:val="18"/>
                <w:lang w:eastAsia="en-US"/>
              </w:rPr>
              <w:t xml:space="preserve">Once </w:t>
            </w:r>
            <w:r w:rsidR="00037CE4" w:rsidRPr="00367D25">
              <w:rPr>
                <w:rFonts w:eastAsiaTheme="minorHAnsi" w:cs="Arial"/>
                <w:color w:val="FF0000"/>
                <w:sz w:val="18"/>
                <w:szCs w:val="18"/>
                <w:lang w:eastAsia="en-US"/>
              </w:rPr>
              <w:t>all visible smoke and fire has been extinguished, we will excavate any unburned waste to ensure there are no hidden hot spots</w:t>
            </w:r>
          </w:p>
        </w:tc>
      </w:tr>
    </w:tbl>
    <w:p w14:paraId="40D7A967" w14:textId="77777777" w:rsidR="00EF318A" w:rsidRPr="005866A7" w:rsidRDefault="00EF318A" w:rsidP="00EF318A">
      <w:pPr>
        <w:rPr>
          <w:sz w:val="18"/>
          <w:szCs w:val="18"/>
        </w:rPr>
      </w:pPr>
    </w:p>
    <w:p w14:paraId="2C8AB693" w14:textId="77777777" w:rsidR="00EF318A" w:rsidRPr="005866A7" w:rsidRDefault="00EF318A" w:rsidP="00EF318A">
      <w:pPr>
        <w:spacing w:after="200" w:line="276" w:lineRule="auto"/>
        <w:rPr>
          <w:color w:val="FF0000"/>
          <w:sz w:val="18"/>
          <w:szCs w:val="18"/>
        </w:rPr>
      </w:pPr>
    </w:p>
    <w:p w14:paraId="608AFD4B" w14:textId="77777777" w:rsidR="00C1117D" w:rsidRPr="004672AF" w:rsidRDefault="00C1117D" w:rsidP="004672AF">
      <w:pPr>
        <w:rPr>
          <w:rFonts w:cs="Arial"/>
          <w:szCs w:val="24"/>
        </w:rPr>
      </w:pPr>
    </w:p>
    <w:sectPr w:rsidR="00C1117D" w:rsidRPr="004672AF" w:rsidSect="00EF318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D07"/>
    <w:multiLevelType w:val="hybridMultilevel"/>
    <w:tmpl w:val="8BB87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0F288B"/>
    <w:multiLevelType w:val="hybridMultilevel"/>
    <w:tmpl w:val="42147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F658D8"/>
    <w:multiLevelType w:val="hybridMultilevel"/>
    <w:tmpl w:val="68248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ECF2D32"/>
    <w:multiLevelType w:val="hybridMultilevel"/>
    <w:tmpl w:val="B7B8B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1513A7"/>
    <w:multiLevelType w:val="hybridMultilevel"/>
    <w:tmpl w:val="6460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E47A94"/>
    <w:multiLevelType w:val="hybridMultilevel"/>
    <w:tmpl w:val="B5D8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18A"/>
    <w:rsid w:val="00001B49"/>
    <w:rsid w:val="00037CE4"/>
    <w:rsid w:val="00142C54"/>
    <w:rsid w:val="00164E06"/>
    <w:rsid w:val="00177763"/>
    <w:rsid w:val="001B73D4"/>
    <w:rsid w:val="001F3499"/>
    <w:rsid w:val="00255C68"/>
    <w:rsid w:val="00367D25"/>
    <w:rsid w:val="00377DEC"/>
    <w:rsid w:val="003B0EF9"/>
    <w:rsid w:val="003C5730"/>
    <w:rsid w:val="003C7E19"/>
    <w:rsid w:val="003E645E"/>
    <w:rsid w:val="004672AF"/>
    <w:rsid w:val="00474A47"/>
    <w:rsid w:val="004954C8"/>
    <w:rsid w:val="004E1B05"/>
    <w:rsid w:val="004E56EE"/>
    <w:rsid w:val="004F1CC5"/>
    <w:rsid w:val="005303AE"/>
    <w:rsid w:val="0054549D"/>
    <w:rsid w:val="0056068A"/>
    <w:rsid w:val="00565525"/>
    <w:rsid w:val="005842F2"/>
    <w:rsid w:val="00591FD8"/>
    <w:rsid w:val="005C17C3"/>
    <w:rsid w:val="005F3F2D"/>
    <w:rsid w:val="00607CD8"/>
    <w:rsid w:val="00641D89"/>
    <w:rsid w:val="00686A36"/>
    <w:rsid w:val="006915FE"/>
    <w:rsid w:val="006F0957"/>
    <w:rsid w:val="00703C3D"/>
    <w:rsid w:val="00745B26"/>
    <w:rsid w:val="007B6CF2"/>
    <w:rsid w:val="007D6DBC"/>
    <w:rsid w:val="00843821"/>
    <w:rsid w:val="00874BC0"/>
    <w:rsid w:val="0087593B"/>
    <w:rsid w:val="008A0E82"/>
    <w:rsid w:val="008C61BD"/>
    <w:rsid w:val="00926B15"/>
    <w:rsid w:val="00962EE2"/>
    <w:rsid w:val="0099256A"/>
    <w:rsid w:val="009B03A6"/>
    <w:rsid w:val="009B56E4"/>
    <w:rsid w:val="009C4BA0"/>
    <w:rsid w:val="00A07855"/>
    <w:rsid w:val="00A225A4"/>
    <w:rsid w:val="00AA6107"/>
    <w:rsid w:val="00AB59CA"/>
    <w:rsid w:val="00AE2C80"/>
    <w:rsid w:val="00AF7237"/>
    <w:rsid w:val="00B85AD3"/>
    <w:rsid w:val="00B95EDD"/>
    <w:rsid w:val="00BB0FB7"/>
    <w:rsid w:val="00BE4F34"/>
    <w:rsid w:val="00C1117D"/>
    <w:rsid w:val="00C3334E"/>
    <w:rsid w:val="00C6316D"/>
    <w:rsid w:val="00C67301"/>
    <w:rsid w:val="00C812C5"/>
    <w:rsid w:val="00C82FD2"/>
    <w:rsid w:val="00CA4336"/>
    <w:rsid w:val="00CE605B"/>
    <w:rsid w:val="00CF4085"/>
    <w:rsid w:val="00CF73B8"/>
    <w:rsid w:val="00D619AE"/>
    <w:rsid w:val="00D64BB1"/>
    <w:rsid w:val="00D916DF"/>
    <w:rsid w:val="00DD0CCE"/>
    <w:rsid w:val="00E001D9"/>
    <w:rsid w:val="00E21A75"/>
    <w:rsid w:val="00E724D5"/>
    <w:rsid w:val="00E77526"/>
    <w:rsid w:val="00EF318A"/>
    <w:rsid w:val="00F93826"/>
    <w:rsid w:val="00FC6F85"/>
    <w:rsid w:val="00FF2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2F966"/>
  <w15:docId w15:val="{061A3680-9223-437F-881C-C74F2953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18A"/>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318A"/>
    <w:pPr>
      <w:spacing w:after="0" w:line="240" w:lineRule="auto"/>
    </w:pPr>
  </w:style>
  <w:style w:type="paragraph" w:styleId="ListParagraph">
    <w:name w:val="List Paragraph"/>
    <w:basedOn w:val="Normal"/>
    <w:uiPriority w:val="34"/>
    <w:qFormat/>
    <w:rsid w:val="00EF318A"/>
    <w:pPr>
      <w:ind w:left="720"/>
      <w:contextualSpacing/>
    </w:pPr>
  </w:style>
  <w:style w:type="table" w:styleId="TableGrid">
    <w:name w:val="Table Grid"/>
    <w:basedOn w:val="TableNormal"/>
    <w:uiPriority w:val="59"/>
    <w:rsid w:val="00EF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3826"/>
    <w:rPr>
      <w:color w:val="0000FF" w:themeColor="hyperlink"/>
      <w:u w:val="single"/>
    </w:rPr>
  </w:style>
  <w:style w:type="character" w:customStyle="1" w:styleId="UnresolvedMention1">
    <w:name w:val="Unresolved Mention1"/>
    <w:basedOn w:val="DefaultParagraphFont"/>
    <w:uiPriority w:val="99"/>
    <w:semiHidden/>
    <w:unhideWhenUsed/>
    <w:rsid w:val="00F93826"/>
    <w:rPr>
      <w:color w:val="605E5C"/>
      <w:shd w:val="clear" w:color="auto" w:fill="E1DFDD"/>
    </w:rPr>
  </w:style>
  <w:style w:type="character" w:styleId="FollowedHyperlink">
    <w:name w:val="FollowedHyperlink"/>
    <w:basedOn w:val="DefaultParagraphFont"/>
    <w:uiPriority w:val="99"/>
    <w:semiHidden/>
    <w:unhideWhenUsed/>
    <w:rsid w:val="00926B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toffice.gov.uk/weather/forecast/gcrp64sk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Robinson</dc:creator>
  <cp:lastModifiedBy>Grasby Jack</cp:lastModifiedBy>
  <cp:revision>3</cp:revision>
  <dcterms:created xsi:type="dcterms:W3CDTF">2022-12-12T15:30:00Z</dcterms:created>
  <dcterms:modified xsi:type="dcterms:W3CDTF">2022-12-15T12:25:00Z</dcterms:modified>
</cp:coreProperties>
</file>