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908FD" w14:textId="6488E8D4" w:rsidR="005C3489" w:rsidRDefault="3A20DFB5" w:rsidP="0094171E">
      <w:r>
        <w:rPr>
          <w:noProof/>
        </w:rPr>
        <w:drawing>
          <wp:anchor distT="0" distB="0" distL="114300" distR="114300" simplePos="0" relativeHeight="251658240" behindDoc="0" locked="0" layoutInCell="1" allowOverlap="1" wp14:anchorId="05D1E5A8" wp14:editId="266E3015">
            <wp:simplePos x="0" y="0"/>
            <wp:positionH relativeFrom="column">
              <wp:posOffset>4105275</wp:posOffset>
            </wp:positionH>
            <wp:positionV relativeFrom="paragraph">
              <wp:posOffset>-171450</wp:posOffset>
            </wp:positionV>
            <wp:extent cx="2303595" cy="907794"/>
            <wp:effectExtent l="0" t="0" r="0" b="0"/>
            <wp:wrapNone/>
            <wp:docPr id="9367444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4445" name=""/>
                    <pic:cNvPicPr/>
                  </pic:nvPicPr>
                  <pic:blipFill>
                    <a:blip r:embed="rId10">
                      <a:extLst>
                        <a:ext uri="{28A0092B-C50C-407E-A947-70E740481C1C}">
                          <a14:useLocalDpi xmlns:a14="http://schemas.microsoft.com/office/drawing/2010/main"/>
                        </a:ext>
                      </a:extLst>
                    </a:blip>
                    <a:stretch>
                      <a:fillRect/>
                    </a:stretch>
                  </pic:blipFill>
                  <pic:spPr>
                    <a:xfrm>
                      <a:off x="0" y="0"/>
                      <a:ext cx="2303595" cy="907794"/>
                    </a:xfrm>
                    <a:prstGeom prst="rect">
                      <a:avLst/>
                    </a:prstGeom>
                  </pic:spPr>
                </pic:pic>
              </a:graphicData>
            </a:graphic>
            <wp14:sizeRelH relativeFrom="page">
              <wp14:pctWidth>0</wp14:pctWidth>
            </wp14:sizeRelH>
            <wp14:sizeRelV relativeFrom="page">
              <wp14:pctHeight>0</wp14:pctHeight>
            </wp14:sizeRelV>
          </wp:anchor>
        </w:drawing>
      </w:r>
    </w:p>
    <w:p w14:paraId="5DAB6C7B" w14:textId="77777777" w:rsidR="009303C6" w:rsidRDefault="009303C6" w:rsidP="0094171E">
      <w:pPr>
        <w:rPr>
          <w:rFonts w:ascii="Arial" w:hAnsi="Arial" w:cs="Arial"/>
          <w:b/>
        </w:rPr>
      </w:pPr>
    </w:p>
    <w:p w14:paraId="2CCDD95A" w14:textId="77777777" w:rsidR="005C3489" w:rsidRPr="00852661" w:rsidRDefault="005C3489" w:rsidP="0094171E">
      <w:pPr>
        <w:rPr>
          <w:rFonts w:ascii="Arial" w:hAnsi="Arial" w:cs="Arial"/>
          <w:b/>
        </w:rPr>
      </w:pPr>
      <w:r>
        <w:rPr>
          <w:rFonts w:ascii="Arial" w:hAnsi="Arial" w:cs="Arial"/>
          <w:b/>
        </w:rPr>
        <w:t>SOUTH YORKSHIRE</w:t>
      </w:r>
      <w:r w:rsidRPr="00852661">
        <w:rPr>
          <w:rFonts w:ascii="Arial" w:hAnsi="Arial" w:cs="Arial"/>
          <w:b/>
        </w:rPr>
        <w:t xml:space="preserve"> FIRE AND RESCUE AUTHORITY</w:t>
      </w:r>
    </w:p>
    <w:p w14:paraId="02EB378F" w14:textId="77777777" w:rsidR="005C3489" w:rsidRPr="00852661" w:rsidRDefault="005C3489" w:rsidP="0094171E">
      <w:pPr>
        <w:rPr>
          <w:rFonts w:ascii="Arial" w:hAnsi="Arial" w:cs="Arial"/>
          <w:b/>
        </w:rPr>
      </w:pPr>
    </w:p>
    <w:p w14:paraId="025DA8D2" w14:textId="77777777" w:rsidR="009303C6" w:rsidRDefault="009303C6" w:rsidP="0094171E">
      <w:pPr>
        <w:rPr>
          <w:rFonts w:ascii="Arial" w:hAnsi="Arial" w:cs="Arial"/>
          <w:b/>
        </w:rPr>
      </w:pPr>
      <w:r>
        <w:rPr>
          <w:rFonts w:ascii="Arial" w:hAnsi="Arial" w:cs="Arial"/>
          <w:b/>
        </w:rPr>
        <w:t xml:space="preserve">VACANCY FOR AN INDEPENDENT MEMBER </w:t>
      </w:r>
    </w:p>
    <w:p w14:paraId="1D7D59DC" w14:textId="77777777" w:rsidR="005C3489" w:rsidRPr="00852661" w:rsidRDefault="005C3489" w:rsidP="0094171E">
      <w:pPr>
        <w:rPr>
          <w:rFonts w:ascii="Arial" w:hAnsi="Arial" w:cs="Arial"/>
          <w:b/>
        </w:rPr>
      </w:pPr>
      <w:r w:rsidRPr="00852661">
        <w:rPr>
          <w:rFonts w:ascii="Arial" w:hAnsi="Arial" w:cs="Arial"/>
          <w:b/>
        </w:rPr>
        <w:t xml:space="preserve">AUDIT </w:t>
      </w:r>
      <w:r>
        <w:rPr>
          <w:rFonts w:ascii="Arial" w:hAnsi="Arial" w:cs="Arial"/>
          <w:b/>
        </w:rPr>
        <w:t xml:space="preserve">&amp; GOVERNANCE </w:t>
      </w:r>
      <w:r w:rsidRPr="00852661">
        <w:rPr>
          <w:rFonts w:ascii="Arial" w:hAnsi="Arial" w:cs="Arial"/>
          <w:b/>
        </w:rPr>
        <w:t>COMMITTEE</w:t>
      </w:r>
    </w:p>
    <w:p w14:paraId="6A05A809" w14:textId="77777777" w:rsidR="005C3489" w:rsidRDefault="005C3489" w:rsidP="0094171E">
      <w:pPr>
        <w:rPr>
          <w:rFonts w:ascii="Arial" w:hAnsi="Arial" w:cs="Arial"/>
        </w:rPr>
      </w:pPr>
    </w:p>
    <w:p w14:paraId="069C4BE6" w14:textId="77777777" w:rsidR="005C3489" w:rsidRDefault="009303C6" w:rsidP="0094171E">
      <w:pPr>
        <w:rPr>
          <w:rFonts w:ascii="Arial" w:hAnsi="Arial" w:cs="Arial"/>
        </w:rPr>
      </w:pPr>
      <w:r>
        <w:rPr>
          <w:rFonts w:ascii="Arial" w:hAnsi="Arial" w:cs="Arial"/>
        </w:rPr>
        <w:t>South Yorkshire Fire and Rescue</w:t>
      </w:r>
      <w:r w:rsidR="005C3489">
        <w:rPr>
          <w:rFonts w:ascii="Arial" w:hAnsi="Arial" w:cs="Arial"/>
        </w:rPr>
        <w:t xml:space="preserve"> Authority has an Audit and Governance Committee to promote excellence in governance and financial reporting.  The Committee has utilised the expertise and skills of Independent members since</w:t>
      </w:r>
      <w:r w:rsidR="004B6A9B">
        <w:rPr>
          <w:rFonts w:ascii="Arial" w:hAnsi="Arial" w:cs="Arial"/>
        </w:rPr>
        <w:t xml:space="preserve"> 2008, and has a total of three, each </w:t>
      </w:r>
      <w:r w:rsidR="005C3489">
        <w:rPr>
          <w:rFonts w:ascii="Arial" w:hAnsi="Arial" w:cs="Arial"/>
        </w:rPr>
        <w:t xml:space="preserve">serving </w:t>
      </w:r>
      <w:r w:rsidR="00FB405E">
        <w:rPr>
          <w:rFonts w:ascii="Arial" w:hAnsi="Arial" w:cs="Arial"/>
        </w:rPr>
        <w:t>a maximum tenure of eight years, with an internal appraisal after the first four years.</w:t>
      </w:r>
    </w:p>
    <w:p w14:paraId="5A39BBE3" w14:textId="77777777" w:rsidR="005C3489" w:rsidRDefault="005C3489" w:rsidP="0094171E">
      <w:pPr>
        <w:rPr>
          <w:rFonts w:ascii="Arial" w:hAnsi="Arial" w:cs="Arial"/>
        </w:rPr>
      </w:pPr>
    </w:p>
    <w:p w14:paraId="633F45B3" w14:textId="4EC040FC" w:rsidR="005C3489" w:rsidRDefault="005C3489" w:rsidP="0094171E">
      <w:pPr>
        <w:rPr>
          <w:rFonts w:ascii="Arial" w:hAnsi="Arial" w:cs="Arial"/>
          <w:b/>
          <w:bCs/>
        </w:rPr>
      </w:pPr>
      <w:r w:rsidRPr="57DA7941">
        <w:rPr>
          <w:rFonts w:ascii="Arial" w:hAnsi="Arial" w:cs="Arial"/>
          <w:b/>
          <w:bCs/>
        </w:rPr>
        <w:t xml:space="preserve">The Committee </w:t>
      </w:r>
      <w:r w:rsidR="004D5FEF" w:rsidRPr="57DA7941">
        <w:rPr>
          <w:rFonts w:ascii="Arial" w:hAnsi="Arial" w:cs="Arial"/>
          <w:b/>
          <w:bCs/>
        </w:rPr>
        <w:t xml:space="preserve">currently </w:t>
      </w:r>
      <w:r w:rsidRPr="57DA7941">
        <w:rPr>
          <w:rFonts w:ascii="Arial" w:hAnsi="Arial" w:cs="Arial"/>
          <w:b/>
          <w:bCs/>
        </w:rPr>
        <w:t xml:space="preserve">has a vacancy for one </w:t>
      </w:r>
      <w:r w:rsidR="77EFDC83" w:rsidRPr="57DA7941">
        <w:rPr>
          <w:rFonts w:ascii="Arial" w:hAnsi="Arial" w:cs="Arial"/>
          <w:b/>
          <w:bCs/>
        </w:rPr>
        <w:t>independent</w:t>
      </w:r>
      <w:r w:rsidRPr="57DA7941">
        <w:rPr>
          <w:rFonts w:ascii="Arial" w:hAnsi="Arial" w:cs="Arial"/>
          <w:b/>
          <w:bCs/>
        </w:rPr>
        <w:t xml:space="preserve"> member, and is seeking </w:t>
      </w:r>
      <w:r w:rsidR="00F774AD">
        <w:rPr>
          <w:rFonts w:ascii="Arial" w:hAnsi="Arial" w:cs="Arial"/>
          <w:b/>
          <w:bCs/>
        </w:rPr>
        <w:t>someone</w:t>
      </w:r>
      <w:r w:rsidRPr="57DA7941">
        <w:rPr>
          <w:rFonts w:ascii="Arial" w:hAnsi="Arial" w:cs="Arial"/>
          <w:b/>
          <w:bCs/>
        </w:rPr>
        <w:t xml:space="preserve"> with the necessary skills, enthusiasm and commitment to be a member of the Committee and to bring a fresh external perspective to its debates.</w:t>
      </w:r>
      <w:r w:rsidR="20E13BFB" w:rsidRPr="57DA7941">
        <w:rPr>
          <w:rFonts w:ascii="Arial" w:hAnsi="Arial" w:cs="Arial"/>
          <w:b/>
          <w:bCs/>
        </w:rPr>
        <w:t xml:space="preserve"> </w:t>
      </w:r>
    </w:p>
    <w:p w14:paraId="41C8F396" w14:textId="77777777" w:rsidR="00997B3A" w:rsidRPr="004D5FEF" w:rsidRDefault="00997B3A" w:rsidP="0094171E">
      <w:pPr>
        <w:rPr>
          <w:rFonts w:ascii="Arial" w:hAnsi="Arial" w:cs="Arial"/>
          <w:b/>
        </w:rPr>
      </w:pPr>
    </w:p>
    <w:p w14:paraId="01C86A01" w14:textId="435F8417" w:rsidR="00997B3A" w:rsidRPr="00997B3A" w:rsidRDefault="00997B3A" w:rsidP="0094171E">
      <w:pPr>
        <w:rPr>
          <w:rFonts w:ascii="Arial" w:hAnsi="Arial" w:cs="Arial"/>
          <w:b/>
          <w:bCs/>
        </w:rPr>
      </w:pPr>
      <w:r w:rsidRPr="465F9502">
        <w:rPr>
          <w:rFonts w:ascii="Arial" w:hAnsi="Arial" w:cs="Arial"/>
          <w:b/>
          <w:bCs/>
        </w:rPr>
        <w:t xml:space="preserve">This position is </w:t>
      </w:r>
      <w:r w:rsidRPr="465F9502">
        <w:rPr>
          <w:rFonts w:ascii="Arial" w:hAnsi="Arial" w:cs="Arial"/>
          <w:b/>
          <w:bCs/>
          <w:u w:val="single"/>
        </w:rPr>
        <w:t>not</w:t>
      </w:r>
      <w:r w:rsidRPr="465F9502">
        <w:rPr>
          <w:rFonts w:ascii="Arial" w:hAnsi="Arial" w:cs="Arial"/>
          <w:b/>
          <w:bCs/>
        </w:rPr>
        <w:t xml:space="preserve"> open to employees of the Authority</w:t>
      </w:r>
      <w:r w:rsidR="009303C6" w:rsidRPr="465F9502">
        <w:rPr>
          <w:rFonts w:ascii="Arial" w:hAnsi="Arial" w:cs="Arial"/>
          <w:b/>
          <w:bCs/>
        </w:rPr>
        <w:t>, South Yorkshire Fire and Rescue Service</w:t>
      </w:r>
      <w:r w:rsidRPr="465F9502">
        <w:rPr>
          <w:rFonts w:ascii="Arial" w:hAnsi="Arial" w:cs="Arial"/>
          <w:b/>
          <w:bCs/>
        </w:rPr>
        <w:t xml:space="preserve"> or previous Independent </w:t>
      </w:r>
      <w:r w:rsidR="6F2336B5" w:rsidRPr="465F9502">
        <w:rPr>
          <w:rFonts w:ascii="Arial" w:hAnsi="Arial" w:cs="Arial"/>
          <w:b/>
          <w:bCs/>
        </w:rPr>
        <w:t>Members and</w:t>
      </w:r>
      <w:r w:rsidR="00A46F4C" w:rsidRPr="465F9502">
        <w:rPr>
          <w:rFonts w:ascii="Arial" w:hAnsi="Arial" w:cs="Arial"/>
          <w:b/>
          <w:bCs/>
        </w:rPr>
        <w:t xml:space="preserve"> is restricted to applicants living</w:t>
      </w:r>
      <w:r w:rsidR="00473C25" w:rsidRPr="465F9502">
        <w:rPr>
          <w:rFonts w:ascii="Arial" w:hAnsi="Arial" w:cs="Arial"/>
          <w:b/>
          <w:bCs/>
        </w:rPr>
        <w:t xml:space="preserve"> and working</w:t>
      </w:r>
      <w:r w:rsidR="00A46F4C" w:rsidRPr="465F9502">
        <w:rPr>
          <w:rFonts w:ascii="Arial" w:hAnsi="Arial" w:cs="Arial"/>
          <w:b/>
          <w:bCs/>
        </w:rPr>
        <w:t xml:space="preserve"> in the </w:t>
      </w:r>
      <w:r w:rsidR="00D944B1" w:rsidRPr="465F9502">
        <w:rPr>
          <w:rFonts w:ascii="Arial" w:hAnsi="Arial" w:cs="Arial"/>
          <w:b/>
          <w:bCs/>
        </w:rPr>
        <w:t>South Yorkshire area</w:t>
      </w:r>
      <w:r w:rsidR="00A46F4C" w:rsidRPr="465F9502">
        <w:rPr>
          <w:rFonts w:ascii="Arial" w:hAnsi="Arial" w:cs="Arial"/>
          <w:b/>
          <w:bCs/>
        </w:rPr>
        <w:t>.</w:t>
      </w:r>
    </w:p>
    <w:p w14:paraId="72A3D3EC" w14:textId="77777777" w:rsidR="00997B3A" w:rsidRDefault="00997B3A" w:rsidP="0094171E">
      <w:pPr>
        <w:rPr>
          <w:rFonts w:ascii="Arial" w:hAnsi="Arial" w:cs="Arial"/>
        </w:rPr>
      </w:pPr>
    </w:p>
    <w:p w14:paraId="6D7DC866" w14:textId="174C4ED7" w:rsidR="00997B3A" w:rsidRDefault="00997B3A" w:rsidP="0094171E">
      <w:pPr>
        <w:rPr>
          <w:rFonts w:ascii="Arial" w:hAnsi="Arial" w:cs="Arial"/>
        </w:rPr>
      </w:pPr>
      <w:r w:rsidRPr="3A20DFB5">
        <w:rPr>
          <w:rFonts w:ascii="Arial" w:hAnsi="Arial" w:cs="Arial"/>
        </w:rPr>
        <w:t>Independent Members receive an allowance of £</w:t>
      </w:r>
      <w:r w:rsidR="360DCDDB" w:rsidRPr="3A20DFB5">
        <w:rPr>
          <w:rFonts w:ascii="Arial" w:eastAsia="Arial" w:hAnsi="Arial" w:cs="Arial"/>
        </w:rPr>
        <w:t>5</w:t>
      </w:r>
      <w:r w:rsidR="06CD5C6F" w:rsidRPr="3A20DFB5">
        <w:rPr>
          <w:rFonts w:ascii="Arial" w:eastAsia="Arial" w:hAnsi="Arial" w:cs="Arial"/>
        </w:rPr>
        <w:t>80</w:t>
      </w:r>
      <w:r w:rsidR="360DCDDB" w:rsidRPr="3A20DFB5">
        <w:rPr>
          <w:rFonts w:ascii="Arial" w:eastAsia="Arial" w:hAnsi="Arial" w:cs="Arial"/>
        </w:rPr>
        <w:t>.49</w:t>
      </w:r>
      <w:r w:rsidRPr="3A20DFB5">
        <w:rPr>
          <w:rFonts w:ascii="Arial" w:eastAsia="Arial" w:hAnsi="Arial" w:cs="Arial"/>
        </w:rPr>
        <w:t xml:space="preserve"> </w:t>
      </w:r>
      <w:r w:rsidRPr="3A20DFB5">
        <w:rPr>
          <w:rFonts w:ascii="Arial" w:hAnsi="Arial" w:cs="Arial"/>
        </w:rPr>
        <w:t>per annum and reasonable travel expenses.  The latter are reimbursed through the completion of an allowance claim form.</w:t>
      </w:r>
    </w:p>
    <w:p w14:paraId="0D0B940D" w14:textId="77777777" w:rsidR="00B123E2" w:rsidRDefault="00B123E2" w:rsidP="0094171E">
      <w:pPr>
        <w:rPr>
          <w:rFonts w:ascii="Arial" w:hAnsi="Arial" w:cs="Arial"/>
        </w:rPr>
      </w:pPr>
    </w:p>
    <w:p w14:paraId="2CF86FD5" w14:textId="0CD88ADC" w:rsidR="00B123E2" w:rsidRDefault="00B123E2" w:rsidP="0094171E">
      <w:pPr>
        <w:rPr>
          <w:rFonts w:ascii="Arial" w:hAnsi="Arial" w:cs="Arial"/>
          <w:b/>
          <w:bCs/>
          <w:u w:val="single"/>
        </w:rPr>
      </w:pPr>
      <w:r w:rsidRPr="00F774AD">
        <w:rPr>
          <w:rFonts w:ascii="Arial" w:hAnsi="Arial" w:cs="Arial"/>
          <w:b/>
          <w:bCs/>
          <w:u w:val="single"/>
        </w:rPr>
        <w:t>Closing date for applications:</w:t>
      </w:r>
      <w:r w:rsidR="5BA404A3" w:rsidRPr="00F774AD">
        <w:rPr>
          <w:rFonts w:ascii="Arial" w:hAnsi="Arial" w:cs="Arial"/>
          <w:b/>
          <w:bCs/>
          <w:u w:val="single"/>
        </w:rPr>
        <w:t xml:space="preserve"> </w:t>
      </w:r>
      <w:r w:rsidR="00F774AD" w:rsidRPr="00F774AD">
        <w:rPr>
          <w:rFonts w:ascii="Arial" w:hAnsi="Arial" w:cs="Arial"/>
          <w:b/>
          <w:bCs/>
          <w:u w:val="single"/>
        </w:rPr>
        <w:t>1200 hours on Monday 29</w:t>
      </w:r>
      <w:r w:rsidR="00F774AD" w:rsidRPr="00F774AD">
        <w:rPr>
          <w:rFonts w:ascii="Arial" w:hAnsi="Arial" w:cs="Arial"/>
          <w:b/>
          <w:bCs/>
          <w:u w:val="single"/>
          <w:vertAlign w:val="superscript"/>
        </w:rPr>
        <w:t>th</w:t>
      </w:r>
      <w:r w:rsidR="00F774AD" w:rsidRPr="00F774AD">
        <w:rPr>
          <w:rFonts w:ascii="Arial" w:hAnsi="Arial" w:cs="Arial"/>
          <w:b/>
          <w:bCs/>
          <w:u w:val="single"/>
        </w:rPr>
        <w:t xml:space="preserve"> September 2025</w:t>
      </w:r>
    </w:p>
    <w:p w14:paraId="6A53C5D4" w14:textId="2AD940CA" w:rsidR="0094171E" w:rsidRDefault="0094171E" w:rsidP="0094171E">
      <w:pPr>
        <w:rPr>
          <w:rFonts w:ascii="Arial" w:hAnsi="Arial" w:cs="Arial"/>
          <w:b/>
          <w:bCs/>
          <w:u w:val="single"/>
        </w:rPr>
      </w:pPr>
    </w:p>
    <w:p w14:paraId="6B975900" w14:textId="796F6A7D" w:rsidR="0094171E" w:rsidRPr="0094171E" w:rsidRDefault="0094171E" w:rsidP="0094171E">
      <w:pPr>
        <w:rPr>
          <w:rFonts w:ascii="Arial" w:hAnsi="Arial" w:cs="Arial"/>
          <w:b/>
          <w:bCs/>
          <w:u w:val="single"/>
        </w:rPr>
      </w:pPr>
      <w:r w:rsidRPr="0094171E">
        <w:rPr>
          <w:rFonts w:ascii="Arial" w:hAnsi="Arial" w:cs="Arial"/>
          <w:b/>
        </w:rPr>
        <w:t xml:space="preserve">It is anticipated that interviews will be held </w:t>
      </w:r>
      <w:r>
        <w:rPr>
          <w:rFonts w:ascii="Arial" w:hAnsi="Arial" w:cs="Arial"/>
          <w:b/>
        </w:rPr>
        <w:t>Thursday 16</w:t>
      </w:r>
      <w:r w:rsidRPr="0094171E">
        <w:rPr>
          <w:rFonts w:ascii="Arial" w:hAnsi="Arial" w:cs="Arial"/>
          <w:b/>
          <w:vertAlign w:val="superscript"/>
        </w:rPr>
        <w:t>th</w:t>
      </w:r>
      <w:r>
        <w:rPr>
          <w:rFonts w:ascii="Arial" w:hAnsi="Arial" w:cs="Arial"/>
          <w:b/>
        </w:rPr>
        <w:t xml:space="preserve"> October</w:t>
      </w:r>
      <w:r w:rsidR="00523E01">
        <w:rPr>
          <w:rFonts w:ascii="Arial" w:hAnsi="Arial" w:cs="Arial"/>
          <w:b/>
        </w:rPr>
        <w:t>,</w:t>
      </w:r>
      <w:r w:rsidRPr="0094171E">
        <w:rPr>
          <w:rFonts w:ascii="Arial" w:hAnsi="Arial" w:cs="Arial"/>
          <w:b/>
        </w:rPr>
        <w:t xml:space="preserve"> however this may be subject to change.</w:t>
      </w:r>
    </w:p>
    <w:p w14:paraId="60061E4C" w14:textId="2E79F583" w:rsidR="006C02C2" w:rsidRDefault="006C02C2" w:rsidP="0094171E">
      <w:pPr>
        <w:rPr>
          <w:rFonts w:ascii="Arial" w:hAnsi="Arial" w:cs="Arial"/>
          <w:b/>
          <w:color w:val="FF0000"/>
        </w:rPr>
      </w:pPr>
    </w:p>
    <w:p w14:paraId="2AA0F7A1" w14:textId="1C20D2CE" w:rsidR="006C02C2" w:rsidRPr="006C02C2" w:rsidRDefault="00BD34C5" w:rsidP="0094171E">
      <w:pPr>
        <w:rPr>
          <w:rFonts w:ascii="Arial" w:hAnsi="Arial" w:cs="Arial"/>
          <w:b/>
          <w:bCs/>
        </w:rPr>
      </w:pPr>
      <w:r w:rsidRPr="465F9502">
        <w:rPr>
          <w:rFonts w:ascii="Arial" w:hAnsi="Arial" w:cs="Arial"/>
          <w:b/>
          <w:bCs/>
        </w:rPr>
        <w:t xml:space="preserve">The appointment will be subject to formal </w:t>
      </w:r>
      <w:r w:rsidR="006C02C2" w:rsidRPr="465F9502">
        <w:rPr>
          <w:rFonts w:ascii="Arial" w:hAnsi="Arial" w:cs="Arial"/>
          <w:b/>
          <w:bCs/>
        </w:rPr>
        <w:t xml:space="preserve">ratification </w:t>
      </w:r>
      <w:r w:rsidRPr="465F9502">
        <w:rPr>
          <w:rFonts w:ascii="Arial" w:hAnsi="Arial" w:cs="Arial"/>
          <w:b/>
          <w:bCs/>
        </w:rPr>
        <w:t>by the Fire and Rescue Authority</w:t>
      </w:r>
      <w:r w:rsidR="2DD210AD" w:rsidRPr="465F9502">
        <w:rPr>
          <w:rFonts w:ascii="Arial" w:hAnsi="Arial" w:cs="Arial"/>
          <w:b/>
          <w:bCs/>
        </w:rPr>
        <w:t>.</w:t>
      </w:r>
    </w:p>
    <w:p w14:paraId="4B94D5A5" w14:textId="77777777" w:rsidR="00997B3A" w:rsidRDefault="00997B3A" w:rsidP="0094171E">
      <w:pPr>
        <w:pBdr>
          <w:bottom w:val="single" w:sz="12" w:space="1" w:color="auto"/>
        </w:pBdr>
        <w:rPr>
          <w:rFonts w:ascii="Arial" w:hAnsi="Arial" w:cs="Arial"/>
          <w:color w:val="FF0000"/>
        </w:rPr>
      </w:pPr>
    </w:p>
    <w:p w14:paraId="3DEEC669" w14:textId="77777777" w:rsidR="009303C6" w:rsidRPr="00B123E2" w:rsidRDefault="009303C6" w:rsidP="0094171E">
      <w:pPr>
        <w:rPr>
          <w:rFonts w:ascii="Arial" w:hAnsi="Arial" w:cs="Arial"/>
          <w:color w:val="FF0000"/>
        </w:rPr>
      </w:pPr>
    </w:p>
    <w:p w14:paraId="2D04DFCE" w14:textId="77777777" w:rsidR="005C3489" w:rsidRPr="00997B3A" w:rsidRDefault="00997B3A" w:rsidP="0094171E">
      <w:pPr>
        <w:rPr>
          <w:rFonts w:ascii="Arial" w:hAnsi="Arial" w:cs="Arial"/>
          <w:b/>
          <w:u w:val="single"/>
        </w:rPr>
      </w:pPr>
      <w:r w:rsidRPr="00997B3A">
        <w:rPr>
          <w:rFonts w:ascii="Arial" w:hAnsi="Arial" w:cs="Arial"/>
          <w:b/>
          <w:u w:val="single"/>
        </w:rPr>
        <w:t xml:space="preserve">The Role of Audit &amp; Governance Committee </w:t>
      </w:r>
    </w:p>
    <w:p w14:paraId="3656B9AB" w14:textId="77777777" w:rsidR="00997B3A" w:rsidRPr="00997B3A" w:rsidRDefault="00997B3A" w:rsidP="0094171E">
      <w:pPr>
        <w:rPr>
          <w:rFonts w:ascii="Arial" w:hAnsi="Arial" w:cs="Arial"/>
          <w:b/>
        </w:rPr>
      </w:pPr>
    </w:p>
    <w:p w14:paraId="773B4C8E" w14:textId="217A9E75" w:rsidR="005C3489" w:rsidRDefault="005C3489" w:rsidP="0094171E">
      <w:pPr>
        <w:rPr>
          <w:rFonts w:ascii="Arial" w:hAnsi="Arial" w:cs="Arial"/>
        </w:rPr>
      </w:pPr>
      <w:r w:rsidRPr="2E5304A5">
        <w:rPr>
          <w:rFonts w:ascii="Arial" w:hAnsi="Arial" w:cs="Arial"/>
        </w:rPr>
        <w:t>The purpose</w:t>
      </w:r>
      <w:r w:rsidR="5CCECA34" w:rsidRPr="2E5304A5">
        <w:rPr>
          <w:rFonts w:ascii="Arial" w:hAnsi="Arial" w:cs="Arial"/>
        </w:rPr>
        <w:t xml:space="preserve"> </w:t>
      </w:r>
      <w:r w:rsidRPr="2E5304A5">
        <w:rPr>
          <w:rFonts w:ascii="Arial" w:hAnsi="Arial" w:cs="Arial"/>
        </w:rPr>
        <w:t>of the Committee is to provide independent assurance of the effectiveness of:</w:t>
      </w:r>
    </w:p>
    <w:p w14:paraId="45FB0818" w14:textId="77777777" w:rsidR="005C3489" w:rsidRDefault="005C3489" w:rsidP="0094171E">
      <w:pPr>
        <w:rPr>
          <w:rFonts w:ascii="Arial" w:hAnsi="Arial" w:cs="Arial"/>
        </w:rPr>
      </w:pPr>
    </w:p>
    <w:p w14:paraId="142A8EB4" w14:textId="77777777" w:rsidR="005C3489" w:rsidRDefault="005C3489" w:rsidP="0094171E">
      <w:pPr>
        <w:numPr>
          <w:ilvl w:val="0"/>
          <w:numId w:val="1"/>
        </w:numPr>
        <w:rPr>
          <w:rFonts w:ascii="Arial" w:hAnsi="Arial" w:cs="Arial"/>
        </w:rPr>
      </w:pPr>
      <w:r>
        <w:rPr>
          <w:rFonts w:ascii="Arial" w:hAnsi="Arial" w:cs="Arial"/>
        </w:rPr>
        <w:t>the governance arrangements of the Authority</w:t>
      </w:r>
    </w:p>
    <w:p w14:paraId="019C70B5" w14:textId="77777777" w:rsidR="005C3489" w:rsidRDefault="005C3489" w:rsidP="0094171E">
      <w:pPr>
        <w:numPr>
          <w:ilvl w:val="0"/>
          <w:numId w:val="1"/>
        </w:numPr>
        <w:rPr>
          <w:rFonts w:ascii="Arial" w:hAnsi="Arial" w:cs="Arial"/>
        </w:rPr>
      </w:pPr>
      <w:r>
        <w:rPr>
          <w:rFonts w:ascii="Arial" w:hAnsi="Arial" w:cs="Arial"/>
        </w:rPr>
        <w:lastRenderedPageBreak/>
        <w:t>the Authority’s risk management framework</w:t>
      </w:r>
    </w:p>
    <w:p w14:paraId="5CF5CA2A" w14:textId="77777777" w:rsidR="005C3489" w:rsidRPr="006375D7" w:rsidRDefault="005C3489" w:rsidP="0094171E">
      <w:pPr>
        <w:numPr>
          <w:ilvl w:val="0"/>
          <w:numId w:val="1"/>
        </w:numPr>
        <w:rPr>
          <w:rFonts w:ascii="Arial" w:hAnsi="Arial" w:cs="Arial"/>
        </w:rPr>
      </w:pPr>
      <w:r>
        <w:rPr>
          <w:rFonts w:ascii="Arial" w:hAnsi="Arial" w:cs="Arial"/>
        </w:rPr>
        <w:t>the Authority’s financial management processes and the way this relates to the performance of services</w:t>
      </w:r>
    </w:p>
    <w:p w14:paraId="049F31CB" w14:textId="77777777" w:rsidR="005C3489" w:rsidRDefault="005C3489" w:rsidP="0094171E">
      <w:pPr>
        <w:rPr>
          <w:rFonts w:ascii="Arial" w:hAnsi="Arial" w:cs="Arial"/>
        </w:rPr>
      </w:pPr>
    </w:p>
    <w:p w14:paraId="48D39402" w14:textId="77777777" w:rsidR="005C3489" w:rsidRDefault="005C3489" w:rsidP="0094171E">
      <w:pPr>
        <w:rPr>
          <w:rFonts w:ascii="Arial" w:hAnsi="Arial" w:cs="Arial"/>
        </w:rPr>
      </w:pPr>
      <w:r>
        <w:rPr>
          <w:rFonts w:ascii="Arial" w:hAnsi="Arial" w:cs="Arial"/>
        </w:rPr>
        <w:t>Included in this is the oversight of internal and external audit which assist the Audit and Governance Committee in discharging its responsibilities.</w:t>
      </w:r>
    </w:p>
    <w:p w14:paraId="53128261" w14:textId="77777777" w:rsidR="00143EF6" w:rsidRDefault="00143EF6" w:rsidP="0094171E">
      <w:pPr>
        <w:rPr>
          <w:rFonts w:ascii="Arial" w:hAnsi="Arial" w:cs="Arial"/>
        </w:rPr>
      </w:pPr>
    </w:p>
    <w:p w14:paraId="5358C492" w14:textId="77777777" w:rsidR="004B6A9B" w:rsidRPr="004B6A9B" w:rsidRDefault="004B6A9B" w:rsidP="0094171E">
      <w:pPr>
        <w:rPr>
          <w:rFonts w:ascii="Arial" w:hAnsi="Arial" w:cs="Arial"/>
          <w:b/>
          <w:u w:val="single"/>
        </w:rPr>
      </w:pPr>
      <w:r w:rsidRPr="004B6A9B">
        <w:rPr>
          <w:rFonts w:ascii="Arial" w:hAnsi="Arial" w:cs="Arial"/>
          <w:b/>
          <w:u w:val="single"/>
        </w:rPr>
        <w:t>Our Arrangements</w:t>
      </w:r>
    </w:p>
    <w:p w14:paraId="62486C05" w14:textId="77777777" w:rsidR="004B6A9B" w:rsidRPr="004B6A9B" w:rsidRDefault="004B6A9B" w:rsidP="0094171E">
      <w:pPr>
        <w:rPr>
          <w:rFonts w:ascii="Arial" w:hAnsi="Arial" w:cs="Arial"/>
          <w:b/>
        </w:rPr>
      </w:pPr>
    </w:p>
    <w:p w14:paraId="4101652C" w14:textId="79EC68C0" w:rsidR="004B6A9B" w:rsidRDefault="005C3489" w:rsidP="0094171E">
      <w:pPr>
        <w:rPr>
          <w:rFonts w:ascii="Arial" w:hAnsi="Arial" w:cs="Arial"/>
        </w:rPr>
      </w:pPr>
      <w:r w:rsidRPr="5336A7EF">
        <w:rPr>
          <w:rFonts w:ascii="Arial" w:hAnsi="Arial" w:cs="Arial"/>
        </w:rPr>
        <w:t>The Committee meets six times a year (July, September, November, January, March and May), although additional meetings may be called if there is urgent business to be considered.</w:t>
      </w:r>
      <w:r w:rsidR="0F418B2D" w:rsidRPr="5336A7EF">
        <w:rPr>
          <w:rFonts w:ascii="Arial" w:hAnsi="Arial" w:cs="Arial"/>
        </w:rPr>
        <w:t xml:space="preserve"> </w:t>
      </w:r>
      <w:r w:rsidR="004B6A9B" w:rsidRPr="5336A7EF">
        <w:rPr>
          <w:rFonts w:ascii="Arial" w:hAnsi="Arial" w:cs="Arial"/>
        </w:rPr>
        <w:t xml:space="preserve">The meetings are held at </w:t>
      </w:r>
      <w:r w:rsidR="5929BC56" w:rsidRPr="5336A7EF">
        <w:rPr>
          <w:rFonts w:ascii="Arial" w:eastAsia="Arial" w:hAnsi="Arial" w:cs="Arial"/>
          <w:b/>
          <w:bCs/>
        </w:rPr>
        <w:t>South Yorkshire Fire and Rescue Headquarters, 197 Eyre Street, Sheffield, S1 3FG</w:t>
      </w:r>
      <w:r w:rsidR="00B67D7A">
        <w:rPr>
          <w:rFonts w:ascii="Arial" w:eastAsia="Arial" w:hAnsi="Arial" w:cs="Arial"/>
          <w:b/>
          <w:bCs/>
        </w:rPr>
        <w:t>.</w:t>
      </w:r>
    </w:p>
    <w:p w14:paraId="0954BC9F" w14:textId="10ECD3FE" w:rsidR="5336A7EF" w:rsidRDefault="5336A7EF" w:rsidP="0094171E">
      <w:pPr>
        <w:rPr>
          <w:rFonts w:ascii="Arial" w:eastAsia="Arial" w:hAnsi="Arial" w:cs="Arial"/>
        </w:rPr>
      </w:pPr>
    </w:p>
    <w:p w14:paraId="3047ED2C" w14:textId="77777777" w:rsidR="004B6A9B" w:rsidRDefault="004B6A9B" w:rsidP="0094171E">
      <w:pPr>
        <w:rPr>
          <w:rFonts w:ascii="Arial" w:hAnsi="Arial" w:cs="Arial"/>
        </w:rPr>
      </w:pPr>
      <w:r>
        <w:rPr>
          <w:rFonts w:ascii="Arial" w:hAnsi="Arial" w:cs="Arial"/>
        </w:rPr>
        <w:t>Meetings are webcast (live streamed via the i</w:t>
      </w:r>
      <w:r w:rsidR="00143EF6">
        <w:rPr>
          <w:rFonts w:ascii="Arial" w:hAnsi="Arial" w:cs="Arial"/>
        </w:rPr>
        <w:t>nternet), and recordings are available</w:t>
      </w:r>
      <w:r>
        <w:rPr>
          <w:rFonts w:ascii="Arial" w:hAnsi="Arial" w:cs="Arial"/>
        </w:rPr>
        <w:t xml:space="preserve"> for a period of six months.  </w:t>
      </w:r>
    </w:p>
    <w:p w14:paraId="4B99056E" w14:textId="77777777" w:rsidR="00391B39" w:rsidRDefault="00391B39" w:rsidP="0094171E">
      <w:pPr>
        <w:rPr>
          <w:rFonts w:ascii="Arial" w:hAnsi="Arial" w:cs="Arial"/>
        </w:rPr>
      </w:pPr>
    </w:p>
    <w:p w14:paraId="4A2B6323" w14:textId="2A950228" w:rsidR="004B6A9B" w:rsidRDefault="00391B39" w:rsidP="0094171E">
      <w:pPr>
        <w:rPr>
          <w:rFonts w:ascii="Arial" w:hAnsi="Arial" w:cs="Arial"/>
        </w:rPr>
      </w:pPr>
      <w:r w:rsidRPr="57DA7941">
        <w:rPr>
          <w:rFonts w:ascii="Arial" w:hAnsi="Arial" w:cs="Arial"/>
        </w:rPr>
        <w:t>Some</w:t>
      </w:r>
      <w:r w:rsidR="004B6A9B" w:rsidRPr="57DA7941">
        <w:rPr>
          <w:rFonts w:ascii="Arial" w:hAnsi="Arial" w:cs="Arial"/>
        </w:rPr>
        <w:t xml:space="preserve"> of the meetings are held at the conclusion of the Fire and Rescue Authority meetings, so</w:t>
      </w:r>
      <w:r w:rsidRPr="57DA7941">
        <w:rPr>
          <w:rFonts w:ascii="Arial" w:hAnsi="Arial" w:cs="Arial"/>
        </w:rPr>
        <w:t xml:space="preserve"> at</w:t>
      </w:r>
      <w:r w:rsidR="004B6A9B" w:rsidRPr="57DA7941">
        <w:rPr>
          <w:rFonts w:ascii="Arial" w:hAnsi="Arial" w:cs="Arial"/>
        </w:rPr>
        <w:t xml:space="preserve"> approximately </w:t>
      </w:r>
      <w:r w:rsidR="004B6A9B" w:rsidRPr="57DA7941">
        <w:rPr>
          <w:rFonts w:ascii="Arial" w:hAnsi="Arial" w:cs="Arial"/>
          <w:b/>
          <w:bCs/>
        </w:rPr>
        <w:t>1</w:t>
      </w:r>
      <w:r w:rsidR="28F9B989" w:rsidRPr="57DA7941">
        <w:rPr>
          <w:rFonts w:ascii="Arial" w:hAnsi="Arial" w:cs="Arial"/>
          <w:b/>
          <w:bCs/>
        </w:rPr>
        <w:t>1</w:t>
      </w:r>
      <w:r w:rsidR="004B6A9B" w:rsidRPr="57DA7941">
        <w:rPr>
          <w:rFonts w:ascii="Arial" w:hAnsi="Arial" w:cs="Arial"/>
          <w:b/>
          <w:bCs/>
        </w:rPr>
        <w:t>.</w:t>
      </w:r>
      <w:r w:rsidR="32267AB3" w:rsidRPr="57DA7941">
        <w:rPr>
          <w:rFonts w:ascii="Arial" w:hAnsi="Arial" w:cs="Arial"/>
          <w:b/>
          <w:bCs/>
        </w:rPr>
        <w:t>3</w:t>
      </w:r>
      <w:r w:rsidR="004B6A9B" w:rsidRPr="57DA7941">
        <w:rPr>
          <w:rFonts w:ascii="Arial" w:hAnsi="Arial" w:cs="Arial"/>
          <w:b/>
          <w:bCs/>
        </w:rPr>
        <w:t>0</w:t>
      </w:r>
      <w:r w:rsidR="0A26F849" w:rsidRPr="57DA7941">
        <w:rPr>
          <w:rFonts w:ascii="Arial" w:hAnsi="Arial" w:cs="Arial"/>
          <w:b/>
          <w:bCs/>
        </w:rPr>
        <w:t>a</w:t>
      </w:r>
      <w:r w:rsidR="004B6A9B" w:rsidRPr="57DA7941">
        <w:rPr>
          <w:rFonts w:ascii="Arial" w:hAnsi="Arial" w:cs="Arial"/>
          <w:b/>
          <w:bCs/>
        </w:rPr>
        <w:t>m</w:t>
      </w:r>
      <w:r w:rsidR="004B6A9B" w:rsidRPr="57DA7941">
        <w:rPr>
          <w:rFonts w:ascii="Arial" w:hAnsi="Arial" w:cs="Arial"/>
        </w:rPr>
        <w:t xml:space="preserve">.  However, there are </w:t>
      </w:r>
      <w:r w:rsidRPr="57DA7941">
        <w:rPr>
          <w:rFonts w:ascii="Arial" w:hAnsi="Arial" w:cs="Arial"/>
        </w:rPr>
        <w:t xml:space="preserve">a few stand-alone Audit and Governance Committee meetings that commence at </w:t>
      </w:r>
      <w:r w:rsidRPr="57DA7941">
        <w:rPr>
          <w:rFonts w:ascii="Arial" w:hAnsi="Arial" w:cs="Arial"/>
          <w:b/>
          <w:bCs/>
        </w:rPr>
        <w:t>10.</w:t>
      </w:r>
      <w:r w:rsidR="00143EF6" w:rsidRPr="57DA7941">
        <w:rPr>
          <w:rFonts w:ascii="Arial" w:hAnsi="Arial" w:cs="Arial"/>
          <w:b/>
          <w:bCs/>
        </w:rPr>
        <w:t>00am</w:t>
      </w:r>
      <w:r w:rsidR="00143EF6" w:rsidRPr="57DA7941">
        <w:rPr>
          <w:rFonts w:ascii="Arial" w:hAnsi="Arial" w:cs="Arial"/>
        </w:rPr>
        <w:t>.  The dates</w:t>
      </w:r>
      <w:r w:rsidRPr="57DA7941">
        <w:rPr>
          <w:rFonts w:ascii="Arial" w:hAnsi="Arial" w:cs="Arial"/>
        </w:rPr>
        <w:t xml:space="preserve"> will b</w:t>
      </w:r>
      <w:r w:rsidR="00143EF6" w:rsidRPr="57DA7941">
        <w:rPr>
          <w:rFonts w:ascii="Arial" w:hAnsi="Arial" w:cs="Arial"/>
        </w:rPr>
        <w:t xml:space="preserve">e provided </w:t>
      </w:r>
      <w:r w:rsidRPr="57DA7941">
        <w:rPr>
          <w:rFonts w:ascii="Arial" w:hAnsi="Arial" w:cs="Arial"/>
        </w:rPr>
        <w:t>as part of your Induction pack.</w:t>
      </w:r>
      <w:r w:rsidR="00143EF6" w:rsidRPr="57DA7941">
        <w:rPr>
          <w:rFonts w:ascii="Arial" w:hAnsi="Arial" w:cs="Arial"/>
        </w:rPr>
        <w:t xml:space="preserve">  Papers are sent out one week before the meeting to allow Members time to read these in preparation.</w:t>
      </w:r>
    </w:p>
    <w:p w14:paraId="1299C43A" w14:textId="77777777" w:rsidR="009303C6" w:rsidRDefault="009303C6" w:rsidP="0094171E">
      <w:pPr>
        <w:rPr>
          <w:rFonts w:ascii="Arial" w:hAnsi="Arial" w:cs="Arial"/>
        </w:rPr>
      </w:pPr>
    </w:p>
    <w:p w14:paraId="4B82EF58" w14:textId="77777777" w:rsidR="00997B3A" w:rsidRPr="004B6A9B" w:rsidRDefault="00997B3A" w:rsidP="0094171E">
      <w:pPr>
        <w:rPr>
          <w:rFonts w:ascii="Arial" w:hAnsi="Arial" w:cs="Arial"/>
        </w:rPr>
      </w:pPr>
      <w:r>
        <w:rPr>
          <w:rFonts w:ascii="Arial" w:hAnsi="Arial" w:cs="Arial"/>
        </w:rPr>
        <w:t xml:space="preserve">In addition to the scheduled meetings, </w:t>
      </w:r>
      <w:r w:rsidR="009303C6">
        <w:rPr>
          <w:rFonts w:ascii="Arial" w:hAnsi="Arial" w:cs="Arial"/>
        </w:rPr>
        <w:t xml:space="preserve">a small number of </w:t>
      </w:r>
      <w:r>
        <w:rPr>
          <w:rFonts w:ascii="Arial" w:hAnsi="Arial" w:cs="Arial"/>
        </w:rPr>
        <w:t>learning and development events are also arranged to assist M</w:t>
      </w:r>
      <w:r w:rsidR="00FB405E">
        <w:rPr>
          <w:rFonts w:ascii="Arial" w:hAnsi="Arial" w:cs="Arial"/>
        </w:rPr>
        <w:t>embers in fulfilling their role.</w:t>
      </w:r>
    </w:p>
    <w:p w14:paraId="4DDBEF00" w14:textId="77777777" w:rsidR="005C3489" w:rsidRDefault="005C3489" w:rsidP="0094171E">
      <w:pPr>
        <w:rPr>
          <w:rFonts w:ascii="Arial" w:hAnsi="Arial" w:cs="Arial"/>
        </w:rPr>
      </w:pPr>
    </w:p>
    <w:p w14:paraId="61F1AC7E" w14:textId="77777777" w:rsidR="00143EF6" w:rsidRPr="00143EF6" w:rsidRDefault="00143EF6" w:rsidP="0094171E">
      <w:pPr>
        <w:rPr>
          <w:rFonts w:ascii="Arial" w:hAnsi="Arial" w:cs="Arial"/>
          <w:b/>
          <w:u w:val="single"/>
        </w:rPr>
      </w:pPr>
      <w:r w:rsidRPr="00143EF6">
        <w:rPr>
          <w:rFonts w:ascii="Arial" w:hAnsi="Arial" w:cs="Arial"/>
          <w:b/>
          <w:u w:val="single"/>
        </w:rPr>
        <w:t>Knowledge and Skills</w:t>
      </w:r>
    </w:p>
    <w:p w14:paraId="3461D779" w14:textId="77777777" w:rsidR="00143EF6" w:rsidRPr="00143EF6" w:rsidRDefault="00143EF6" w:rsidP="0094171E">
      <w:pPr>
        <w:rPr>
          <w:rFonts w:ascii="Arial" w:hAnsi="Arial" w:cs="Arial"/>
          <w:b/>
        </w:rPr>
      </w:pPr>
    </w:p>
    <w:p w14:paraId="6CC60B75" w14:textId="4D4922B9" w:rsidR="005C3489" w:rsidRDefault="005C3489" w:rsidP="0094171E">
      <w:pPr>
        <w:rPr>
          <w:rFonts w:ascii="Arial" w:hAnsi="Arial" w:cs="Arial"/>
        </w:rPr>
      </w:pPr>
      <w:r w:rsidRPr="57DA7941">
        <w:rPr>
          <w:rFonts w:ascii="Arial" w:hAnsi="Arial" w:cs="Arial"/>
        </w:rPr>
        <w:t xml:space="preserve">The successful applicant will need </w:t>
      </w:r>
      <w:r w:rsidR="004D5FEF" w:rsidRPr="57DA7941">
        <w:rPr>
          <w:rFonts w:ascii="Arial" w:hAnsi="Arial" w:cs="Arial"/>
        </w:rPr>
        <w:t xml:space="preserve">to have </w:t>
      </w:r>
      <w:r w:rsidRPr="57DA7941">
        <w:rPr>
          <w:rFonts w:ascii="Arial" w:hAnsi="Arial" w:cs="Arial"/>
        </w:rPr>
        <w:t xml:space="preserve">knowledge, skills and expertise of the public sector in respect of finance, audit and governance. </w:t>
      </w:r>
      <w:r w:rsidR="5FA45783" w:rsidRPr="57DA7941">
        <w:rPr>
          <w:rFonts w:ascii="Arial" w:hAnsi="Arial" w:cs="Arial"/>
        </w:rPr>
        <w:t xml:space="preserve">Particularly desired are skills and experience in </w:t>
      </w:r>
      <w:r w:rsidR="044D95A0" w:rsidRPr="57DA7941">
        <w:rPr>
          <w:rFonts w:ascii="Arial" w:hAnsi="Arial" w:cs="Arial"/>
        </w:rPr>
        <w:t>g</w:t>
      </w:r>
      <w:r w:rsidR="5FA45783" w:rsidRPr="57DA7941">
        <w:rPr>
          <w:rFonts w:ascii="Arial" w:hAnsi="Arial" w:cs="Arial"/>
        </w:rPr>
        <w:t>overnance</w:t>
      </w:r>
      <w:r w:rsidR="1AC7DCE1" w:rsidRPr="57DA7941">
        <w:rPr>
          <w:rFonts w:ascii="Arial" w:hAnsi="Arial" w:cs="Arial"/>
        </w:rPr>
        <w:t xml:space="preserve">, </w:t>
      </w:r>
      <w:r w:rsidR="5AD9B7A6" w:rsidRPr="57DA7941">
        <w:rPr>
          <w:rFonts w:ascii="Arial" w:hAnsi="Arial" w:cs="Arial"/>
        </w:rPr>
        <w:t>r</w:t>
      </w:r>
      <w:r w:rsidR="1AC7DCE1" w:rsidRPr="57DA7941">
        <w:rPr>
          <w:rFonts w:ascii="Arial" w:hAnsi="Arial" w:cs="Arial"/>
        </w:rPr>
        <w:t>isk</w:t>
      </w:r>
      <w:r w:rsidR="5FA45783" w:rsidRPr="57DA7941">
        <w:rPr>
          <w:rFonts w:ascii="Arial" w:hAnsi="Arial" w:cs="Arial"/>
        </w:rPr>
        <w:t xml:space="preserve"> and assurance. </w:t>
      </w:r>
      <w:r w:rsidRPr="57DA7941">
        <w:rPr>
          <w:rFonts w:ascii="Arial" w:hAnsi="Arial" w:cs="Arial"/>
        </w:rPr>
        <w:t>Of equal importance is the ability to understand the role of the Audit and Governance Committee, and to appropriately and constructively challenge and scrutinise to assist in the continual improvement of the governance of the Fire and Rescue Authority.</w:t>
      </w:r>
      <w:r w:rsidR="194C8A3D" w:rsidRPr="57DA7941">
        <w:rPr>
          <w:rFonts w:ascii="Arial" w:hAnsi="Arial" w:cs="Arial"/>
        </w:rPr>
        <w:t xml:space="preserve"> </w:t>
      </w:r>
    </w:p>
    <w:p w14:paraId="3CF2D8B6" w14:textId="77777777" w:rsidR="005C3489" w:rsidRDefault="005C3489" w:rsidP="0094171E">
      <w:pPr>
        <w:rPr>
          <w:rFonts w:ascii="Arial" w:hAnsi="Arial" w:cs="Arial"/>
        </w:rPr>
      </w:pPr>
    </w:p>
    <w:p w14:paraId="46F0BF7D" w14:textId="77777777" w:rsidR="005C3489" w:rsidRDefault="005C3489" w:rsidP="0094171E">
      <w:pPr>
        <w:rPr>
          <w:rFonts w:ascii="Arial" w:hAnsi="Arial" w:cs="Arial"/>
        </w:rPr>
      </w:pPr>
      <w:r>
        <w:rPr>
          <w:rFonts w:ascii="Arial" w:hAnsi="Arial" w:cs="Arial"/>
        </w:rPr>
        <w:lastRenderedPageBreak/>
        <w:t xml:space="preserve">Whilst support and full access to the Authority’s Learning and Development Schedule will be provided, the role is challenging and provides a real opportunity to contribute to the governance of the Committee.  </w:t>
      </w:r>
    </w:p>
    <w:p w14:paraId="0FB78278" w14:textId="77777777" w:rsidR="005C3489" w:rsidRDefault="005C3489" w:rsidP="0094171E">
      <w:pPr>
        <w:rPr>
          <w:rFonts w:ascii="Arial" w:hAnsi="Arial" w:cs="Arial"/>
        </w:rPr>
      </w:pPr>
    </w:p>
    <w:p w14:paraId="54414E8C" w14:textId="77777777" w:rsidR="00FB405E" w:rsidRDefault="00FB405E" w:rsidP="0094171E">
      <w:pPr>
        <w:rPr>
          <w:rFonts w:ascii="Arial" w:hAnsi="Arial" w:cs="Arial"/>
        </w:rPr>
      </w:pPr>
      <w:r>
        <w:rPr>
          <w:rFonts w:ascii="Arial" w:hAnsi="Arial" w:cs="Arial"/>
        </w:rPr>
        <w:t>___________________________________________________________________</w:t>
      </w:r>
    </w:p>
    <w:p w14:paraId="1FC39945" w14:textId="77777777" w:rsidR="00FB405E" w:rsidRDefault="00FB405E" w:rsidP="0094171E">
      <w:pPr>
        <w:rPr>
          <w:rFonts w:ascii="Arial" w:hAnsi="Arial" w:cs="Arial"/>
        </w:rPr>
      </w:pPr>
    </w:p>
    <w:p w14:paraId="6BE67D39" w14:textId="5558376D" w:rsidR="3AC600A4" w:rsidRDefault="3AC600A4" w:rsidP="0094171E">
      <w:pPr>
        <w:rPr>
          <w:rFonts w:ascii="Arial" w:hAnsi="Arial" w:cs="Arial"/>
        </w:rPr>
      </w:pPr>
      <w:r w:rsidRPr="57DA7941">
        <w:rPr>
          <w:rFonts w:ascii="Arial" w:hAnsi="Arial" w:cs="Arial"/>
        </w:rPr>
        <w:t xml:space="preserve">Further details are available from Authority Governance Team, contactable on </w:t>
      </w:r>
      <w:hyperlink r:id="rId11">
        <w:r w:rsidRPr="57DA7941">
          <w:rPr>
            <w:rStyle w:val="Hyperlink"/>
            <w:rFonts w:ascii="Arial" w:hAnsi="Arial" w:cs="Arial"/>
          </w:rPr>
          <w:t>authoritygov@syfire.gov.uk</w:t>
        </w:r>
      </w:hyperlink>
    </w:p>
    <w:p w14:paraId="46B1B491" w14:textId="16E7A8AD" w:rsidR="57DA7941" w:rsidRDefault="57DA7941" w:rsidP="0094171E">
      <w:pPr>
        <w:rPr>
          <w:rFonts w:ascii="Arial" w:hAnsi="Arial" w:cs="Arial"/>
        </w:rPr>
      </w:pPr>
    </w:p>
    <w:p w14:paraId="63F619C2" w14:textId="175706F6" w:rsidR="0094171E" w:rsidRDefault="005C3489" w:rsidP="0094171E">
      <w:pPr>
        <w:rPr>
          <w:rFonts w:ascii="Arial" w:eastAsia="Arial" w:hAnsi="Arial" w:cs="Arial"/>
        </w:rPr>
      </w:pPr>
      <w:bookmarkStart w:id="0" w:name="_GoBack"/>
      <w:r w:rsidRPr="00FD393F">
        <w:rPr>
          <w:rFonts w:ascii="Arial" w:hAnsi="Arial" w:cs="Arial"/>
          <w:b/>
        </w:rPr>
        <w:t xml:space="preserve">If you have the experience and personal qualities to undertake this important role, application forms </w:t>
      </w:r>
      <w:r w:rsidR="6D5213CD" w:rsidRPr="00FD393F">
        <w:rPr>
          <w:rFonts w:ascii="Arial" w:hAnsi="Arial" w:cs="Arial"/>
          <w:b/>
        </w:rPr>
        <w:t xml:space="preserve">are available </w:t>
      </w:r>
      <w:r w:rsidR="00FD393F">
        <w:rPr>
          <w:rFonts w:ascii="Arial" w:hAnsi="Arial" w:cs="Arial"/>
          <w:b/>
        </w:rPr>
        <w:t xml:space="preserve">by request </w:t>
      </w:r>
      <w:r w:rsidR="6D5213CD" w:rsidRPr="00FD393F">
        <w:rPr>
          <w:rFonts w:ascii="Arial" w:hAnsi="Arial" w:cs="Arial"/>
          <w:b/>
        </w:rPr>
        <w:t>from</w:t>
      </w:r>
      <w:r w:rsidR="6D5213CD" w:rsidRPr="57DA7941">
        <w:rPr>
          <w:rFonts w:ascii="Arial" w:hAnsi="Arial" w:cs="Arial"/>
        </w:rPr>
        <w:t xml:space="preserve"> </w:t>
      </w:r>
      <w:hyperlink r:id="rId12">
        <w:r w:rsidR="6D5213CD" w:rsidRPr="57DA7941">
          <w:rPr>
            <w:rStyle w:val="Hyperlink"/>
            <w:rFonts w:ascii="Arial" w:eastAsia="Arial" w:hAnsi="Arial" w:cs="Arial"/>
          </w:rPr>
          <w:t>recruitment@syfire.gov.uk</w:t>
        </w:r>
      </w:hyperlink>
    </w:p>
    <w:bookmarkEnd w:id="0"/>
    <w:p w14:paraId="082C7988" w14:textId="77777777" w:rsidR="0094171E" w:rsidRDefault="0094171E" w:rsidP="0094171E">
      <w:pPr>
        <w:rPr>
          <w:rFonts w:ascii="Arial" w:eastAsia="Arial" w:hAnsi="Arial" w:cs="Arial"/>
        </w:rPr>
      </w:pPr>
    </w:p>
    <w:p w14:paraId="2FED5DD3" w14:textId="795F554A" w:rsidR="0094171E" w:rsidRDefault="0094171E" w:rsidP="0094171E">
      <w:pPr>
        <w:rPr>
          <w:rFonts w:ascii="Arial" w:eastAsia="Arial" w:hAnsi="Arial" w:cs="Arial"/>
        </w:rPr>
      </w:pPr>
      <w:r w:rsidRPr="0094171E">
        <w:rPr>
          <w:rFonts w:ascii="Arial" w:hAnsi="Arial" w:cs="Arial"/>
        </w:rPr>
        <w:t xml:space="preserve">We are committed to cultivating </w:t>
      </w:r>
      <w:r w:rsidR="00523E01">
        <w:rPr>
          <w:rFonts w:ascii="Arial" w:hAnsi="Arial" w:cs="Arial"/>
        </w:rPr>
        <w:t>diversity</w:t>
      </w:r>
      <w:r w:rsidRPr="0094171E">
        <w:rPr>
          <w:rFonts w:ascii="Arial" w:hAnsi="Arial" w:cs="Arial"/>
        </w:rPr>
        <w:t xml:space="preserve"> and inclusiv</w:t>
      </w:r>
      <w:r w:rsidR="00523E01">
        <w:rPr>
          <w:rFonts w:ascii="Arial" w:hAnsi="Arial" w:cs="Arial"/>
        </w:rPr>
        <w:t xml:space="preserve">ity </w:t>
      </w:r>
      <w:r w:rsidRPr="0094171E">
        <w:rPr>
          <w:rFonts w:ascii="Arial" w:hAnsi="Arial" w:cs="Arial"/>
        </w:rPr>
        <w:t>where every individual feels valued, respected, and empowered to contribute their unique perspectives and talents. We warmly welcome applications from individuals from Minority Ethnic backgrounds, women, those who identify as Lesbian, Gay, Bisexual, or Transgender (LGBT+), and individuals with disabiliti</w:t>
      </w:r>
      <w:r w:rsidR="00523E01">
        <w:rPr>
          <w:rFonts w:ascii="Arial" w:hAnsi="Arial" w:cs="Arial"/>
        </w:rPr>
        <w:t xml:space="preserve">es. </w:t>
      </w:r>
      <w:r w:rsidRPr="0094171E">
        <w:rPr>
          <w:rFonts w:ascii="Arial" w:hAnsi="Arial" w:cs="Arial"/>
        </w:rPr>
        <w:t xml:space="preserve">We believe that </w:t>
      </w:r>
      <w:r w:rsidR="00523E01">
        <w:rPr>
          <w:rFonts w:ascii="Arial" w:hAnsi="Arial" w:cs="Arial"/>
        </w:rPr>
        <w:t xml:space="preserve">diversity </w:t>
      </w:r>
      <w:r w:rsidRPr="0094171E">
        <w:rPr>
          <w:rFonts w:ascii="Arial" w:hAnsi="Arial" w:cs="Arial"/>
        </w:rPr>
        <w:t>leads to innovation, creativity, and better decision-making, and we are dedicated to creating an environment where everyone can thrive.</w:t>
      </w:r>
    </w:p>
    <w:p w14:paraId="5583176E" w14:textId="77777777" w:rsidR="0094171E" w:rsidRDefault="0094171E" w:rsidP="0094171E">
      <w:pPr>
        <w:rPr>
          <w:rFonts w:ascii="Arial" w:eastAsia="Arial" w:hAnsi="Arial" w:cs="Arial"/>
        </w:rPr>
      </w:pPr>
    </w:p>
    <w:p w14:paraId="32DA18D9" w14:textId="1B412020" w:rsidR="0094171E" w:rsidRPr="0094171E" w:rsidRDefault="0094171E" w:rsidP="0094171E">
      <w:pPr>
        <w:rPr>
          <w:rFonts w:ascii="Arial" w:eastAsia="Arial" w:hAnsi="Arial" w:cs="Arial"/>
        </w:rPr>
      </w:pPr>
      <w:r w:rsidRPr="0094171E">
        <w:rPr>
          <w:rFonts w:ascii="Arial" w:hAnsi="Arial" w:cs="Arial"/>
          <w:i/>
        </w:rPr>
        <w:t>Please note the appointment is subject to successful screening i.e. asylum and</w:t>
      </w:r>
      <w:r>
        <w:rPr>
          <w:rFonts w:ascii="Arial" w:hAnsi="Arial" w:cs="Arial"/>
          <w:i/>
        </w:rPr>
        <w:t xml:space="preserve"> immigration check, references </w:t>
      </w:r>
      <w:r w:rsidRPr="0094171E">
        <w:rPr>
          <w:rFonts w:ascii="Arial" w:hAnsi="Arial" w:cs="Arial"/>
          <w:i/>
        </w:rPr>
        <w:t xml:space="preserve">and </w:t>
      </w:r>
      <w:r w:rsidRPr="0094171E">
        <w:rPr>
          <w:rFonts w:ascii="Arial" w:hAnsi="Arial" w:cs="Arial"/>
          <w:i/>
          <w:lang w:val="en-US"/>
        </w:rPr>
        <w:t xml:space="preserve">a standard level Disclosure and Barring Service (DBS) check which includes current and spent criminal records information. </w:t>
      </w:r>
    </w:p>
    <w:p w14:paraId="34CE0A41" w14:textId="77777777" w:rsidR="00997B3A" w:rsidRPr="0094171E" w:rsidRDefault="00997B3A" w:rsidP="0094171E">
      <w:pPr>
        <w:rPr>
          <w:rFonts w:ascii="Arial" w:hAnsi="Arial" w:cs="Arial"/>
        </w:rPr>
      </w:pPr>
    </w:p>
    <w:sectPr w:rsidR="00997B3A" w:rsidRPr="0094171E" w:rsidSect="00143EF6">
      <w:headerReference w:type="even" r:id="rId13"/>
      <w:headerReference w:type="default" r:id="rId14"/>
      <w:footerReference w:type="even" r:id="rId15"/>
      <w:footerReference w:type="default" r:id="rId16"/>
      <w:headerReference w:type="first" r:id="rId17"/>
      <w:footerReference w:type="first" r:id="rId18"/>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F3C5" w14:textId="77777777" w:rsidR="005C3489" w:rsidRDefault="005C3489" w:rsidP="005C3489">
      <w:r>
        <w:separator/>
      </w:r>
    </w:p>
  </w:endnote>
  <w:endnote w:type="continuationSeparator" w:id="0">
    <w:p w14:paraId="6D98A12B" w14:textId="77777777" w:rsidR="005C3489" w:rsidRDefault="005C3489" w:rsidP="005C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75C4" w14:textId="576BA3DC" w:rsidR="00D1375A" w:rsidRDefault="00D1375A">
    <w:pPr>
      <w:pStyle w:val="Footer"/>
    </w:pPr>
    <w:r>
      <w:rPr>
        <w:noProof/>
      </w:rPr>
      <mc:AlternateContent>
        <mc:Choice Requires="wps">
          <w:drawing>
            <wp:anchor distT="0" distB="0" distL="0" distR="0" simplePos="0" relativeHeight="251662336" behindDoc="0" locked="0" layoutInCell="1" allowOverlap="1" wp14:anchorId="577A23A9" wp14:editId="76B718F1">
              <wp:simplePos x="635" y="635"/>
              <wp:positionH relativeFrom="page">
                <wp:align>center</wp:align>
              </wp:positionH>
              <wp:positionV relativeFrom="page">
                <wp:align>bottom</wp:align>
              </wp:positionV>
              <wp:extent cx="457200" cy="333375"/>
              <wp:effectExtent l="0" t="0" r="0" b="0"/>
              <wp:wrapNone/>
              <wp:docPr id="579885183"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F253833" w14:textId="31E9F05E"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A23A9" id="_x0000_t202" coordsize="21600,21600" o:spt="202" path="m,l,21600r21600,l21600,xe">
              <v:stroke joinstyle="miter"/>
              <v:path gradientshapeok="t" o:connecttype="rect"/>
            </v:shapetype>
            <v:shape id="Text Box 5" o:spid="_x0000_s1028" type="#_x0000_t202" alt="OFFICIAL" style="position:absolute;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" filled="f" stroked="f">
              <v:textbox style="mso-fit-shape-to-text:t" inset="0,0,0,15pt">
                <w:txbxContent>
                  <w:p w14:paraId="5F253833" w14:textId="31E9F05E"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98E9" w14:textId="0F2291CD" w:rsidR="00D1375A" w:rsidRDefault="00D1375A">
    <w:pPr>
      <w:pStyle w:val="Footer"/>
    </w:pPr>
    <w:r>
      <w:rPr>
        <w:noProof/>
      </w:rPr>
      <mc:AlternateContent>
        <mc:Choice Requires="wps">
          <w:drawing>
            <wp:anchor distT="0" distB="0" distL="0" distR="0" simplePos="0" relativeHeight="251663360" behindDoc="0" locked="0" layoutInCell="1" allowOverlap="1" wp14:anchorId="3C40107B" wp14:editId="6BC535B0">
              <wp:simplePos x="635" y="635"/>
              <wp:positionH relativeFrom="page">
                <wp:align>center</wp:align>
              </wp:positionH>
              <wp:positionV relativeFrom="page">
                <wp:align>bottom</wp:align>
              </wp:positionV>
              <wp:extent cx="457200" cy="333375"/>
              <wp:effectExtent l="0" t="0" r="0" b="0"/>
              <wp:wrapNone/>
              <wp:docPr id="920274535"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6852970" w14:textId="0D936CE5"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0107B" id="_x0000_t202" coordsize="21600,21600" o:spt="202" path="m,l,21600r21600,l21600,xe">
              <v:stroke joinstyle="miter"/>
              <v:path gradientshapeok="t" o:connecttype="rect"/>
            </v:shapetype>
            <v:shape id="Text Box 6" o:spid="_x0000_s1029" type="#_x0000_t202" alt="OFFICIAL" style="position:absolute;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" filled="f" stroked="f">
              <v:textbox style="mso-fit-shape-to-text:t" inset="0,0,0,15pt">
                <w:txbxContent>
                  <w:p w14:paraId="16852970" w14:textId="0D936CE5"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1999" w14:textId="286E3E6B" w:rsidR="00D1375A" w:rsidRDefault="00D1375A">
    <w:pPr>
      <w:pStyle w:val="Footer"/>
    </w:pPr>
    <w:r>
      <w:rPr>
        <w:noProof/>
      </w:rPr>
      <mc:AlternateContent>
        <mc:Choice Requires="wps">
          <w:drawing>
            <wp:anchor distT="0" distB="0" distL="0" distR="0" simplePos="0" relativeHeight="251661312" behindDoc="0" locked="0" layoutInCell="1" allowOverlap="1" wp14:anchorId="285D4712" wp14:editId="3B143481">
              <wp:simplePos x="635" y="635"/>
              <wp:positionH relativeFrom="page">
                <wp:align>center</wp:align>
              </wp:positionH>
              <wp:positionV relativeFrom="page">
                <wp:align>bottom</wp:align>
              </wp:positionV>
              <wp:extent cx="457200" cy="333375"/>
              <wp:effectExtent l="0" t="0" r="0" b="0"/>
              <wp:wrapNone/>
              <wp:docPr id="670469928"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26F7CC1D" w14:textId="0B5E489C"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D4712" id="_x0000_t202" coordsize="21600,21600" o:spt="202" path="m,l,21600r21600,l21600,xe">
              <v:stroke joinstyle="miter"/>
              <v:path gradientshapeok="t" o:connecttype="rect"/>
            </v:shapetype>
            <v:shape id="Text Box 4" o:spid="_x0000_s1031" type="#_x0000_t202" alt="OFFICIAL" style="position:absolute;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" filled="f" stroked="f">
              <v:textbox style="mso-fit-shape-to-text:t" inset="0,0,0,15pt">
                <w:txbxContent>
                  <w:p w14:paraId="26F7CC1D" w14:textId="0B5E489C"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DB82" w14:textId="77777777" w:rsidR="005C3489" w:rsidRDefault="005C3489" w:rsidP="005C3489">
      <w:r>
        <w:separator/>
      </w:r>
    </w:p>
  </w:footnote>
  <w:footnote w:type="continuationSeparator" w:id="0">
    <w:p w14:paraId="5997CC1D" w14:textId="77777777" w:rsidR="005C3489" w:rsidRDefault="005C3489" w:rsidP="005C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41EB" w14:textId="1C42D07F" w:rsidR="00D1375A" w:rsidRDefault="00D1375A">
    <w:pPr>
      <w:pStyle w:val="Header"/>
    </w:pPr>
    <w:r>
      <w:rPr>
        <w:noProof/>
      </w:rPr>
      <mc:AlternateContent>
        <mc:Choice Requires="wps">
          <w:drawing>
            <wp:anchor distT="0" distB="0" distL="0" distR="0" simplePos="0" relativeHeight="251659264" behindDoc="0" locked="0" layoutInCell="1" allowOverlap="1" wp14:anchorId="4A454984" wp14:editId="5990EFF9">
              <wp:simplePos x="635" y="635"/>
              <wp:positionH relativeFrom="page">
                <wp:align>center</wp:align>
              </wp:positionH>
              <wp:positionV relativeFrom="page">
                <wp:align>top</wp:align>
              </wp:positionV>
              <wp:extent cx="457200" cy="333375"/>
              <wp:effectExtent l="0" t="0" r="0" b="9525"/>
              <wp:wrapNone/>
              <wp:docPr id="1561833381"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EA897FD" w14:textId="64DBA68A"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54984" id="_x0000_t202" coordsize="21600,21600" o:spt="202" path="m,l,21600r21600,l21600,xe">
              <v:stroke joinstyle="miter"/>
              <v:path gradientshapeok="t" o:connecttype="rect"/>
            </v:shapetype>
            <v:shape id="Text Box 2" o:spid="_x0000_s1026" type="#_x0000_t202" alt="OFFICIAL" style="position:absolute;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" filled="f" stroked="f">
              <v:textbox style="mso-fit-shape-to-text:t" inset="0,15pt,0,0">
                <w:txbxContent>
                  <w:p w14:paraId="3EA897FD" w14:textId="64DBA68A"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AE2F" w14:textId="11BDEA71" w:rsidR="00D1375A" w:rsidRDefault="00D1375A">
    <w:pPr>
      <w:pStyle w:val="Header"/>
    </w:pPr>
    <w:r>
      <w:rPr>
        <w:noProof/>
      </w:rPr>
      <mc:AlternateContent>
        <mc:Choice Requires="wps">
          <w:drawing>
            <wp:anchor distT="0" distB="0" distL="0" distR="0" simplePos="0" relativeHeight="251660288" behindDoc="0" locked="0" layoutInCell="1" allowOverlap="1" wp14:anchorId="3DD7A7D3" wp14:editId="0727E9DF">
              <wp:simplePos x="635" y="635"/>
              <wp:positionH relativeFrom="page">
                <wp:align>center</wp:align>
              </wp:positionH>
              <wp:positionV relativeFrom="page">
                <wp:align>top</wp:align>
              </wp:positionV>
              <wp:extent cx="457200" cy="333375"/>
              <wp:effectExtent l="0" t="0" r="0" b="9525"/>
              <wp:wrapNone/>
              <wp:docPr id="1935520496"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44FB32A" w14:textId="0098F627"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7A7D3" id="_x0000_t202" coordsize="21600,21600" o:spt="202" path="m,l,21600r21600,l21600,xe">
              <v:stroke joinstyle="miter"/>
              <v:path gradientshapeok="t" o:connecttype="rect"/>
            </v:shapetype>
            <v:shape id="Text Box 3" o:spid="_x0000_s1027" type="#_x0000_t202" alt="OFFICIAL" style="position:absolute;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" filled="f" stroked="f">
              <v:textbox style="mso-fit-shape-to-text:t" inset="0,15pt,0,0">
                <w:txbxContent>
                  <w:p w14:paraId="044FB32A" w14:textId="0098F627"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490D" w14:textId="182B38E2" w:rsidR="00D1375A" w:rsidRDefault="00D1375A">
    <w:pPr>
      <w:pStyle w:val="Header"/>
    </w:pPr>
    <w:r>
      <w:rPr>
        <w:noProof/>
      </w:rPr>
      <mc:AlternateContent>
        <mc:Choice Requires="wps">
          <w:drawing>
            <wp:anchor distT="0" distB="0" distL="0" distR="0" simplePos="0" relativeHeight="251658240" behindDoc="0" locked="0" layoutInCell="1" allowOverlap="1" wp14:anchorId="4D31EDEC" wp14:editId="39E2CB56">
              <wp:simplePos x="635" y="635"/>
              <wp:positionH relativeFrom="page">
                <wp:align>center</wp:align>
              </wp:positionH>
              <wp:positionV relativeFrom="page">
                <wp:align>top</wp:align>
              </wp:positionV>
              <wp:extent cx="457200" cy="333375"/>
              <wp:effectExtent l="0" t="0" r="0" b="9525"/>
              <wp:wrapNone/>
              <wp:docPr id="91828321"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AE89741" w14:textId="17FF5815"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1EDEC" id="_x0000_t202" coordsize="21600,21600" o:spt="202" path="m,l,21600r21600,l21600,xe">
              <v:stroke joinstyle="miter"/>
              <v:path gradientshapeok="t" o:connecttype="rect"/>
            </v:shapetype>
            <v:shape id="Text Box 1" o:spid="_x0000_s1030" type="#_x0000_t202" alt="OFFICIAL" style="position:absolute;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" filled="f" stroked="f">
              <v:textbox style="mso-fit-shape-to-text:t" inset="0,15pt,0,0">
                <w:txbxContent>
                  <w:p w14:paraId="0AE89741" w14:textId="17FF5815" w:rsidR="00D1375A" w:rsidRPr="00D1375A" w:rsidRDefault="00D1375A" w:rsidP="00D1375A">
                    <w:pPr>
                      <w:rPr>
                        <w:rFonts w:ascii="Calibri" w:eastAsia="Calibri" w:hAnsi="Calibri" w:cs="Calibri"/>
                        <w:noProof/>
                        <w:color w:val="000000"/>
                        <w:sz w:val="20"/>
                        <w:szCs w:val="20"/>
                      </w:rPr>
                    </w:pPr>
                    <w:r w:rsidRPr="00D1375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54C52"/>
    <w:multiLevelType w:val="hybridMultilevel"/>
    <w:tmpl w:val="66DECC5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89"/>
    <w:rsid w:val="000A5CFB"/>
    <w:rsid w:val="00143EF6"/>
    <w:rsid w:val="00243136"/>
    <w:rsid w:val="00391B39"/>
    <w:rsid w:val="00436CAA"/>
    <w:rsid w:val="00473C25"/>
    <w:rsid w:val="004B6A9B"/>
    <w:rsid w:val="004D5FEF"/>
    <w:rsid w:val="00523E01"/>
    <w:rsid w:val="005C3489"/>
    <w:rsid w:val="00646035"/>
    <w:rsid w:val="006C02C2"/>
    <w:rsid w:val="0073451F"/>
    <w:rsid w:val="00752E7F"/>
    <w:rsid w:val="009303C6"/>
    <w:rsid w:val="0094171E"/>
    <w:rsid w:val="00997B3A"/>
    <w:rsid w:val="00A46F4C"/>
    <w:rsid w:val="00B123E2"/>
    <w:rsid w:val="00B67D7A"/>
    <w:rsid w:val="00BD34C5"/>
    <w:rsid w:val="00D1375A"/>
    <w:rsid w:val="00D66C22"/>
    <w:rsid w:val="00D944B1"/>
    <w:rsid w:val="00F774AD"/>
    <w:rsid w:val="00FB405E"/>
    <w:rsid w:val="00FD393F"/>
    <w:rsid w:val="04283776"/>
    <w:rsid w:val="044D95A0"/>
    <w:rsid w:val="06CD5C6F"/>
    <w:rsid w:val="085135F4"/>
    <w:rsid w:val="08D89536"/>
    <w:rsid w:val="09A3B1F2"/>
    <w:rsid w:val="0A26F849"/>
    <w:rsid w:val="0A86608F"/>
    <w:rsid w:val="0DD792BC"/>
    <w:rsid w:val="0DDC5CEE"/>
    <w:rsid w:val="0E3202C6"/>
    <w:rsid w:val="0F418B2D"/>
    <w:rsid w:val="1764B280"/>
    <w:rsid w:val="191CA336"/>
    <w:rsid w:val="194C8A3D"/>
    <w:rsid w:val="1AC7DCE1"/>
    <w:rsid w:val="1E8EA2A8"/>
    <w:rsid w:val="1FFFA663"/>
    <w:rsid w:val="20E13BFB"/>
    <w:rsid w:val="23E7E1DA"/>
    <w:rsid w:val="280C83A5"/>
    <w:rsid w:val="28F9B989"/>
    <w:rsid w:val="29E2B010"/>
    <w:rsid w:val="2D64529D"/>
    <w:rsid w:val="2DD210AD"/>
    <w:rsid w:val="2DEED04F"/>
    <w:rsid w:val="2E5304A5"/>
    <w:rsid w:val="2F041804"/>
    <w:rsid w:val="32267AB3"/>
    <w:rsid w:val="360DCDDB"/>
    <w:rsid w:val="37D289E0"/>
    <w:rsid w:val="3A20DFB5"/>
    <w:rsid w:val="3AC600A4"/>
    <w:rsid w:val="3DDA5D0E"/>
    <w:rsid w:val="3E71A122"/>
    <w:rsid w:val="3F722AC6"/>
    <w:rsid w:val="3FF1AA15"/>
    <w:rsid w:val="4282F829"/>
    <w:rsid w:val="439EBFF9"/>
    <w:rsid w:val="465F9502"/>
    <w:rsid w:val="496B6E9F"/>
    <w:rsid w:val="4CAAAF45"/>
    <w:rsid w:val="4DF51662"/>
    <w:rsid w:val="4EE50F1E"/>
    <w:rsid w:val="506FD678"/>
    <w:rsid w:val="51AD5BF5"/>
    <w:rsid w:val="5336A7EF"/>
    <w:rsid w:val="54124A90"/>
    <w:rsid w:val="54306375"/>
    <w:rsid w:val="54444833"/>
    <w:rsid w:val="561CA5EB"/>
    <w:rsid w:val="56EE9A18"/>
    <w:rsid w:val="57DA7941"/>
    <w:rsid w:val="58D7C52A"/>
    <w:rsid w:val="591DF743"/>
    <w:rsid w:val="5929BC56"/>
    <w:rsid w:val="5ACA0929"/>
    <w:rsid w:val="5AD9B7A6"/>
    <w:rsid w:val="5BA404A3"/>
    <w:rsid w:val="5C74EA5D"/>
    <w:rsid w:val="5CCECA34"/>
    <w:rsid w:val="5CE9D70A"/>
    <w:rsid w:val="5D2AC0CB"/>
    <w:rsid w:val="5F63C5DB"/>
    <w:rsid w:val="5FA45783"/>
    <w:rsid w:val="60055038"/>
    <w:rsid w:val="6211CBB5"/>
    <w:rsid w:val="62EC5057"/>
    <w:rsid w:val="6861D404"/>
    <w:rsid w:val="6C1E380A"/>
    <w:rsid w:val="6CB13FD6"/>
    <w:rsid w:val="6D5213CD"/>
    <w:rsid w:val="6E1A8C9C"/>
    <w:rsid w:val="6E5ADC78"/>
    <w:rsid w:val="6F2336B5"/>
    <w:rsid w:val="6FBD97AD"/>
    <w:rsid w:val="71BBFB8A"/>
    <w:rsid w:val="732A248C"/>
    <w:rsid w:val="744B2441"/>
    <w:rsid w:val="74B69F82"/>
    <w:rsid w:val="75F19E38"/>
    <w:rsid w:val="77EFDC83"/>
    <w:rsid w:val="781E58A9"/>
    <w:rsid w:val="79F11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2B38"/>
  <w15:chartTrackingRefBased/>
  <w15:docId w15:val="{31C1377A-CE9D-4EAB-A8B0-BE9D332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8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348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5C3489"/>
    <w:rPr>
      <w:rFonts w:ascii="Calibri" w:eastAsia="Calibri" w:hAnsi="Calibri" w:cs="Times New Roman"/>
      <w:sz w:val="20"/>
      <w:szCs w:val="20"/>
    </w:rPr>
  </w:style>
  <w:style w:type="character" w:styleId="FootnoteReference">
    <w:name w:val="footnote reference"/>
    <w:uiPriority w:val="99"/>
    <w:unhideWhenUsed/>
    <w:rsid w:val="005C3489"/>
    <w:rPr>
      <w:vertAlign w:val="superscript"/>
    </w:rPr>
  </w:style>
  <w:style w:type="paragraph" w:styleId="Header">
    <w:name w:val="header"/>
    <w:basedOn w:val="Normal"/>
    <w:link w:val="HeaderChar"/>
    <w:uiPriority w:val="99"/>
    <w:unhideWhenUsed/>
    <w:rsid w:val="00D1375A"/>
    <w:pPr>
      <w:tabs>
        <w:tab w:val="center" w:pos="4513"/>
        <w:tab w:val="right" w:pos="9026"/>
      </w:tabs>
    </w:pPr>
  </w:style>
  <w:style w:type="character" w:customStyle="1" w:styleId="HeaderChar">
    <w:name w:val="Header Char"/>
    <w:basedOn w:val="DefaultParagraphFont"/>
    <w:link w:val="Header"/>
    <w:uiPriority w:val="99"/>
    <w:rsid w:val="00D137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375A"/>
    <w:pPr>
      <w:tabs>
        <w:tab w:val="center" w:pos="4513"/>
        <w:tab w:val="right" w:pos="9026"/>
      </w:tabs>
    </w:pPr>
  </w:style>
  <w:style w:type="character" w:customStyle="1" w:styleId="FooterChar">
    <w:name w:val="Footer Char"/>
    <w:basedOn w:val="DefaultParagraphFont"/>
    <w:link w:val="Footer"/>
    <w:uiPriority w:val="99"/>
    <w:rsid w:val="00D1375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57DA7941"/>
    <w:rPr>
      <w:color w:val="0000FF"/>
      <w:u w:val="single"/>
    </w:rPr>
  </w:style>
  <w:style w:type="paragraph" w:styleId="BodyText3">
    <w:name w:val="Body Text 3"/>
    <w:basedOn w:val="Normal"/>
    <w:link w:val="BodyText3Char"/>
    <w:rsid w:val="0094171E"/>
    <w:rPr>
      <w:rFonts w:ascii="Arial" w:hAnsi="Arial"/>
      <w:b/>
      <w:sz w:val="22"/>
      <w:szCs w:val="20"/>
      <w:lang w:eastAsia="en-US"/>
    </w:rPr>
  </w:style>
  <w:style w:type="character" w:customStyle="1" w:styleId="BodyText3Char">
    <w:name w:val="Body Text 3 Char"/>
    <w:basedOn w:val="DefaultParagraphFont"/>
    <w:link w:val="BodyText3"/>
    <w:rsid w:val="0094171E"/>
    <w:rPr>
      <w:rFonts w:ascii="Arial" w:eastAsia="Times New Roman" w:hAnsi="Arial" w:cs="Times New Roman"/>
      <w:b/>
      <w:szCs w:val="20"/>
    </w:rPr>
  </w:style>
  <w:style w:type="character" w:styleId="Emphasis">
    <w:name w:val="Emphasis"/>
    <w:basedOn w:val="DefaultParagraphFont"/>
    <w:uiPriority w:val="20"/>
    <w:qFormat/>
    <w:rsid w:val="00941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yf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horitygov@syf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2d5b38e-7407-4300-8d07-94e03a8708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92414614DFB4DA38A0B4EA4DFA3AD" ma:contentTypeVersion="12" ma:contentTypeDescription="Create a new document." ma:contentTypeScope="" ma:versionID="f276feec7283de1f20e7710f8a0b3520">
  <xsd:schema xmlns:xsd="http://www.w3.org/2001/XMLSchema" xmlns:xs="http://www.w3.org/2001/XMLSchema" xmlns:p="http://schemas.microsoft.com/office/2006/metadata/properties" xmlns:ns1="http://schemas.microsoft.com/sharepoint/v3" xmlns:ns2="c2d5b38e-7407-4300-8d07-94e03a870895" targetNamespace="http://schemas.microsoft.com/office/2006/metadata/properties" ma:root="true" ma:fieldsID="919d414165d66ce6b9a4e2e809c54140" ns1:_="" ns2:_="">
    <xsd:import namespace="http://schemas.microsoft.com/sharepoint/v3"/>
    <xsd:import namespace="c2d5b38e-7407-4300-8d07-94e03a8708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38e-7407-4300-8d07-94e03a870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f14260-21e8-4c83-b677-b5dda8d0f3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15E74-A061-4EE5-A9B8-CB35620F589D}">
  <ds:schemaRefs>
    <ds:schemaRef ds:uri="c2d5b38e-7407-4300-8d07-94e03a8708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B3A031E-FE57-4D78-BF9D-5FDB73483D9A}">
  <ds:schemaRefs>
    <ds:schemaRef ds:uri="http://schemas.microsoft.com/sharepoint/v3/contenttype/forms"/>
  </ds:schemaRefs>
</ds:datastoreItem>
</file>

<file path=customXml/itemProps3.xml><?xml version="1.0" encoding="utf-8"?>
<ds:datastoreItem xmlns:ds="http://schemas.openxmlformats.org/officeDocument/2006/customXml" ds:itemID="{9EF6F129-E60A-4B60-90A1-9771AAD6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38e-7407-4300-8d07-94e03a87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Yorkshire Pensions Authority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Noble</dc:creator>
  <cp:keywords/>
  <dc:description/>
  <cp:lastModifiedBy>Chris Lewis</cp:lastModifiedBy>
  <cp:revision>5</cp:revision>
  <cp:lastPrinted>2022-01-17T16:33:00Z</cp:lastPrinted>
  <dcterms:created xsi:type="dcterms:W3CDTF">2025-09-15T07:37:00Z</dcterms:created>
  <dcterms:modified xsi:type="dcterms:W3CDTF">2025-09-15T08:13:00Z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0x01010040792414614DFB4DA38A0B4EA4DFA3AD</vt:lpwstr>
  </property>
  <property fmtid="{D5CDD505-2E9C-101B-9397-08002B2CF9AE}" pid="3" name="MediaServiceImageTags">
    <vt:lpwstr/>
  </property>
  <property fmtid="{D5CDD505-2E9C-101B-9397-08002B2CF9AE}" pid="4" name="ClassificationContentMarkingHeaderShapeIds">
    <vt:lpwstr>5793061,5d17afa5,735db2f0</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27f68f28,2290587f,36da4667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0b30cdc9-c754-466e-8568-883aa837bde2_Enabled">
    <vt:lpwstr>true</vt:lpwstr>
  </property>
  <property fmtid="{D5CDD505-2E9C-101B-9397-08002B2CF9AE}" pid="11" name="MSIP_Label_0b30cdc9-c754-466e-8568-883aa837bde2_SetDate">
    <vt:lpwstr>2025-04-01T09:48:57Z</vt:lpwstr>
  </property>
  <property fmtid="{D5CDD505-2E9C-101B-9397-08002B2CF9AE}" pid="12" name="MSIP_Label_0b30cdc9-c754-466e-8568-883aa837bde2_Method">
    <vt:lpwstr>Standard</vt:lpwstr>
  </property>
  <property fmtid="{D5CDD505-2E9C-101B-9397-08002B2CF9AE}" pid="13" name="MSIP_Label_0b30cdc9-c754-466e-8568-883aa837bde2_Name">
    <vt:lpwstr>(Default)</vt:lpwstr>
  </property>
  <property fmtid="{D5CDD505-2E9C-101B-9397-08002B2CF9AE}" pid="14" name="MSIP_Label_0b30cdc9-c754-466e-8568-883aa837bde2_SiteId">
    <vt:lpwstr>6940a09c-4a0f-456d-9f95-f89390d36078</vt:lpwstr>
  </property>
  <property fmtid="{D5CDD505-2E9C-101B-9397-08002B2CF9AE}" pid="15" name="MSIP_Label_0b30cdc9-c754-466e-8568-883aa837bde2_ActionId">
    <vt:lpwstr>2ea8bcda-02da-4130-955c-beef68db6651</vt:lpwstr>
  </property>
  <property fmtid="{D5CDD505-2E9C-101B-9397-08002B2CF9AE}" pid="16" name="MSIP_Label_0b30cdc9-c754-466e-8568-883aa837bde2_ContentBits">
    <vt:lpwstr>3</vt:lpwstr>
  </property>
  <property fmtid="{D5CDD505-2E9C-101B-9397-08002B2CF9AE}" pid="17" name="MSIP_Label_0b30cdc9-c754-466e-8568-883aa837bde2_Tag">
    <vt:lpwstr>10, 3, 0, 2</vt:lpwstr>
  </property>
</Properties>
</file>